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2" w:rsidRDefault="00CB67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6149C3">
        <w:rPr>
          <w:sz w:val="24"/>
          <w:szCs w:val="24"/>
        </w:rPr>
        <w:t xml:space="preserve">           Zawidz  Kościelny  28</w:t>
      </w:r>
      <w:r>
        <w:rPr>
          <w:sz w:val="24"/>
          <w:szCs w:val="24"/>
        </w:rPr>
        <w:t>.11.2013  rok</w:t>
      </w:r>
    </w:p>
    <w:p w:rsidR="00CB67D1" w:rsidRDefault="00CB67D1">
      <w:pPr>
        <w:rPr>
          <w:sz w:val="24"/>
          <w:szCs w:val="24"/>
        </w:rPr>
      </w:pPr>
    </w:p>
    <w:p w:rsidR="00CB67D1" w:rsidRPr="00926CA0" w:rsidRDefault="00CB67D1">
      <w:pPr>
        <w:rPr>
          <w:b/>
          <w:sz w:val="24"/>
          <w:szCs w:val="24"/>
        </w:rPr>
      </w:pPr>
      <w:r w:rsidRPr="00926CA0">
        <w:rPr>
          <w:b/>
          <w:sz w:val="24"/>
          <w:szCs w:val="24"/>
        </w:rPr>
        <w:t xml:space="preserve">                                                                                                  „DA – MO „</w:t>
      </w:r>
    </w:p>
    <w:p w:rsidR="00CB67D1" w:rsidRPr="00926CA0" w:rsidRDefault="00CB67D1">
      <w:pPr>
        <w:rPr>
          <w:b/>
          <w:sz w:val="24"/>
          <w:szCs w:val="24"/>
        </w:rPr>
      </w:pPr>
      <w:r w:rsidRPr="00926CA0">
        <w:rPr>
          <w:b/>
          <w:sz w:val="24"/>
          <w:szCs w:val="24"/>
        </w:rPr>
        <w:t xml:space="preserve">                                                                                    Dałkowska  -  Modzelewski  Sp.</w:t>
      </w:r>
      <w:r w:rsidR="00E5384D">
        <w:rPr>
          <w:b/>
          <w:sz w:val="24"/>
          <w:szCs w:val="24"/>
        </w:rPr>
        <w:t xml:space="preserve"> </w:t>
      </w:r>
      <w:r w:rsidRPr="00926CA0">
        <w:rPr>
          <w:b/>
          <w:sz w:val="24"/>
          <w:szCs w:val="24"/>
        </w:rPr>
        <w:t>j</w:t>
      </w:r>
    </w:p>
    <w:p w:rsidR="00CB67D1" w:rsidRPr="00926CA0" w:rsidRDefault="00CB67D1">
      <w:pPr>
        <w:rPr>
          <w:b/>
          <w:sz w:val="24"/>
          <w:szCs w:val="24"/>
        </w:rPr>
      </w:pPr>
      <w:r w:rsidRPr="00926CA0">
        <w:rPr>
          <w:b/>
          <w:sz w:val="24"/>
          <w:szCs w:val="24"/>
        </w:rPr>
        <w:t xml:space="preserve">                                                                                   09 – 400  Łowicz  </w:t>
      </w:r>
    </w:p>
    <w:p w:rsidR="00CB67D1" w:rsidRPr="00926CA0" w:rsidRDefault="00CB67D1">
      <w:pPr>
        <w:rPr>
          <w:b/>
          <w:sz w:val="24"/>
          <w:szCs w:val="24"/>
        </w:rPr>
      </w:pPr>
      <w:r w:rsidRPr="00926CA0">
        <w:rPr>
          <w:b/>
          <w:sz w:val="24"/>
          <w:szCs w:val="24"/>
        </w:rPr>
        <w:t xml:space="preserve">                                                                                  ul Małszyce  2d/2e</w:t>
      </w:r>
    </w:p>
    <w:p w:rsidR="00CB67D1" w:rsidRDefault="00CB67D1">
      <w:pPr>
        <w:rPr>
          <w:sz w:val="24"/>
          <w:szCs w:val="24"/>
        </w:rPr>
      </w:pPr>
    </w:p>
    <w:p w:rsidR="00CC7171" w:rsidRDefault="00CB67D1">
      <w:pPr>
        <w:rPr>
          <w:sz w:val="24"/>
          <w:szCs w:val="24"/>
        </w:rPr>
      </w:pPr>
      <w:r>
        <w:rPr>
          <w:sz w:val="24"/>
          <w:szCs w:val="24"/>
        </w:rPr>
        <w:t xml:space="preserve">          dotyczy  :  ogłoszenia   nr 248891  z  dnia  06.12.2013  roku  na  dostawy  oleju  opałowego  do  celów  grzewczych  obiektów  podległych  gminie  i  oleju  napędowego  dla  pojazdów  gminnych  </w:t>
      </w:r>
      <w:r w:rsidR="00CC7171">
        <w:rPr>
          <w:sz w:val="24"/>
          <w:szCs w:val="24"/>
        </w:rPr>
        <w:t>w  2014  roku  oraz  wniosku  o  wyjaśnienie  treści  Specyfikacji  Istotnych  Warunków  Zamówienia  z  dnia  26.11.2013 roku złożonego przez  Waszą  firmę .</w:t>
      </w:r>
    </w:p>
    <w:p w:rsidR="00CC7171" w:rsidRPr="00926CA0" w:rsidRDefault="00CC7171">
      <w:pPr>
        <w:rPr>
          <w:b/>
          <w:sz w:val="24"/>
          <w:szCs w:val="24"/>
        </w:rPr>
      </w:pPr>
      <w:r w:rsidRPr="00926CA0">
        <w:rPr>
          <w:b/>
          <w:sz w:val="24"/>
          <w:szCs w:val="24"/>
        </w:rPr>
        <w:t xml:space="preserve">Pytanie  1 </w:t>
      </w:r>
    </w:p>
    <w:p w:rsidR="00CC7171" w:rsidRDefault="00CC7171">
      <w:pPr>
        <w:rPr>
          <w:sz w:val="24"/>
          <w:szCs w:val="24"/>
        </w:rPr>
      </w:pPr>
      <w:r>
        <w:rPr>
          <w:sz w:val="24"/>
          <w:szCs w:val="24"/>
        </w:rPr>
        <w:t>Wyjaśnienie  załącznika  nr 6  do  specyfikacji  istotnych warunków  zamówienia :</w:t>
      </w:r>
    </w:p>
    <w:p w:rsidR="00CC7171" w:rsidRPr="00926CA0" w:rsidRDefault="00CC7171">
      <w:pPr>
        <w:rPr>
          <w:b/>
          <w:sz w:val="24"/>
          <w:szCs w:val="24"/>
        </w:rPr>
      </w:pPr>
      <w:r w:rsidRPr="00926CA0">
        <w:rPr>
          <w:b/>
          <w:sz w:val="24"/>
          <w:szCs w:val="24"/>
        </w:rPr>
        <w:t>Odpowiedź :</w:t>
      </w:r>
    </w:p>
    <w:p w:rsidR="00CC7171" w:rsidRDefault="00CC7171">
      <w:pPr>
        <w:rPr>
          <w:sz w:val="24"/>
          <w:szCs w:val="24"/>
        </w:rPr>
      </w:pPr>
      <w:r>
        <w:rPr>
          <w:sz w:val="24"/>
          <w:szCs w:val="24"/>
        </w:rPr>
        <w:t>Kolumna  3  to  kolumna  obejmująca  1 litr  paliwa  , natomiast  kolumna  nr  4  to  cena  jednostkowa netto  za  1 litr   po  rabacie  udzielonym  przez  dostawcę  .</w:t>
      </w:r>
    </w:p>
    <w:p w:rsidR="00CC7171" w:rsidRPr="00926CA0" w:rsidRDefault="00CC7171">
      <w:pPr>
        <w:rPr>
          <w:b/>
          <w:sz w:val="24"/>
          <w:szCs w:val="24"/>
        </w:rPr>
      </w:pPr>
      <w:r w:rsidRPr="00926CA0">
        <w:rPr>
          <w:b/>
          <w:sz w:val="24"/>
          <w:szCs w:val="24"/>
        </w:rPr>
        <w:t>Pytanie  2</w:t>
      </w:r>
    </w:p>
    <w:p w:rsidR="00CC7171" w:rsidRDefault="00CC7171">
      <w:pPr>
        <w:rPr>
          <w:sz w:val="24"/>
          <w:szCs w:val="24"/>
        </w:rPr>
      </w:pPr>
      <w:r>
        <w:rPr>
          <w:sz w:val="24"/>
          <w:szCs w:val="24"/>
        </w:rPr>
        <w:t>Pkt 16 SIWZ/ sposób obliczenia ceny ofert a także § 2  projektu umowy .</w:t>
      </w:r>
    </w:p>
    <w:p w:rsidR="008D3D2A" w:rsidRPr="00926CA0" w:rsidRDefault="008D3D2A">
      <w:pPr>
        <w:rPr>
          <w:b/>
          <w:sz w:val="24"/>
          <w:szCs w:val="24"/>
        </w:rPr>
      </w:pPr>
      <w:r w:rsidRPr="00926CA0">
        <w:rPr>
          <w:b/>
          <w:sz w:val="24"/>
          <w:szCs w:val="24"/>
        </w:rPr>
        <w:t>Odpowiedź .</w:t>
      </w:r>
    </w:p>
    <w:p w:rsidR="00CC7171" w:rsidRDefault="00CC7171">
      <w:pPr>
        <w:rPr>
          <w:sz w:val="24"/>
          <w:szCs w:val="24"/>
        </w:rPr>
      </w:pPr>
      <w:r>
        <w:rPr>
          <w:sz w:val="24"/>
          <w:szCs w:val="24"/>
        </w:rPr>
        <w:t>Sposób obliczenia ceny oferty .</w:t>
      </w:r>
    </w:p>
    <w:p w:rsidR="00CC7171" w:rsidRPr="00CC7171" w:rsidRDefault="00CC7171" w:rsidP="00CC71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C7171">
        <w:rPr>
          <w:rFonts w:ascii="Times New Roman" w:eastAsia="Times New Roman" w:hAnsi="Times New Roman" w:cs="Times New Roman"/>
          <w:sz w:val="24"/>
          <w:szCs w:val="20"/>
          <w:lang w:eastAsia="ar-SA"/>
        </w:rPr>
        <w:t>Cena oferty winna stanowić średnią ceny na stacjach Wykonawcy z okresu  2013r.  oraz uwzględniać rabat dostawcy</w:t>
      </w:r>
      <w:r w:rsidR="006149C3">
        <w:rPr>
          <w:rFonts w:ascii="Times New Roman" w:eastAsia="Times New Roman" w:hAnsi="Times New Roman" w:cs="Times New Roman"/>
          <w:sz w:val="24"/>
          <w:szCs w:val="20"/>
          <w:lang w:eastAsia="ar-SA"/>
        </w:rPr>
        <w:t>/opust lub marżę /</w:t>
      </w:r>
      <w:r w:rsidRPr="00CC717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, który będzie naliczany do dostawy  u</w:t>
      </w:r>
      <w:r w:rsidR="008D3D2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względniając  ceny  producenta  </w:t>
      </w:r>
      <w:r w:rsidRPr="00CC717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dniu dostawy . </w:t>
      </w:r>
    </w:p>
    <w:p w:rsidR="00CC7171" w:rsidRPr="00CC7171" w:rsidRDefault="00CC7171" w:rsidP="00CC71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C717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Cenę oferty należy obliczyć zgodnie z odpowiednim formularzem cenowym stanowiącym załącznik nr 6 do niniejszej specyfikacji pomniejszoną lub powiększoną  o wyliczony zgodnie z tym formularzem stały rabat procentowy dla 1 litra  </w:t>
      </w:r>
      <w:r w:rsidRPr="00CC717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ustalony  na  dzień  przetargu</w:t>
      </w:r>
      <w:r w:rsidRPr="00CC717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Należy  zaznaczyć  , że  może  to  być  opust  lub  marża  w  zależności  od  wyceny  dostawcy .</w:t>
      </w:r>
    </w:p>
    <w:p w:rsidR="00CC7171" w:rsidRPr="00CC7171" w:rsidRDefault="00CC7171" w:rsidP="00CC71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C7171">
        <w:rPr>
          <w:rFonts w:ascii="Times New Roman" w:eastAsia="Times New Roman" w:hAnsi="Times New Roman" w:cs="Times New Roman"/>
          <w:sz w:val="24"/>
          <w:szCs w:val="20"/>
          <w:lang w:eastAsia="ar-SA"/>
        </w:rPr>
        <w:t>Cenę oferty należy podać z dokładnością do dwóch miejsc po przecinku (z dokładnością do 1 grosza)</w:t>
      </w:r>
    </w:p>
    <w:p w:rsidR="00CC7171" w:rsidRPr="00CC7171" w:rsidRDefault="00CC7171" w:rsidP="00CC71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C7171">
        <w:rPr>
          <w:rFonts w:ascii="Times New Roman" w:eastAsia="Times New Roman" w:hAnsi="Times New Roman" w:cs="Times New Roman"/>
          <w:sz w:val="24"/>
          <w:szCs w:val="20"/>
          <w:lang w:eastAsia="ar-SA"/>
        </w:rPr>
        <w:t>Cena oferty uwzględnia wszystkie zobowiązania, musi być podana w PLN cyfrowo i słownie, z wyodrębnieniem należnego podatku VAT. Cena podana w ofercie powinna obejmować wszystkie koszty i składniki związane z wykonaniem zamówienia.</w:t>
      </w:r>
    </w:p>
    <w:p w:rsidR="00CC7171" w:rsidRDefault="00CC7171" w:rsidP="00CC71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C7171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Rozliczenia pomiędzy Zamawiającym a przyszłym Wykonawcą zamówienia odbywać się będą w złotych polskich.</w:t>
      </w:r>
    </w:p>
    <w:p w:rsidR="008D3D2A" w:rsidRDefault="008D3D2A" w:rsidP="00CC71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W  § 2 umowy  zapis będzie brzmieć następująco :</w:t>
      </w:r>
    </w:p>
    <w:p w:rsidR="008D3D2A" w:rsidRPr="008D3D2A" w:rsidRDefault="008D3D2A" w:rsidP="008D3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D2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Cenę paliw ustala się w wysokości obowiązującej </w:t>
      </w:r>
      <w:r w:rsidRPr="008D3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dniu zakupu </w:t>
      </w:r>
      <w:r w:rsidRPr="00B659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producenta </w:t>
      </w:r>
      <w:r w:rsidRPr="008D3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powiększoną lub pomniejszoną o stały rabat</w:t>
      </w:r>
      <w:r w:rsidR="00614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opust lub marża/ </w:t>
      </w:r>
      <w:r w:rsidRPr="008D3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kwocie ……. zł/litr / w wysokości   …..% . Wysokość rabatu pozostanie niezmienna przez cały okres trwania umowy. </w:t>
      </w:r>
    </w:p>
    <w:p w:rsidR="008D3D2A" w:rsidRDefault="008D3D2A" w:rsidP="00CC71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3D2A" w:rsidRDefault="008D3D2A" w:rsidP="00CC71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3D2A" w:rsidRPr="00926CA0" w:rsidRDefault="008D3D2A" w:rsidP="00CC71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926CA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Pytanie 3 </w:t>
      </w:r>
    </w:p>
    <w:p w:rsidR="008D3D2A" w:rsidRDefault="008D3D2A" w:rsidP="00CC71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Wykonawca nie musi posiadać stacji paliw . Zgodnie z obowiązującymi przepisami Oleju Napędowego Grzewczego nie wolno sprzedawać  na stacjach paliw poprzez stacjonarny odmierzacz paliw .</w:t>
      </w:r>
    </w:p>
    <w:p w:rsidR="008D3D2A" w:rsidRPr="006149C3" w:rsidRDefault="008D3D2A" w:rsidP="00CC71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149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Odpowiedź .</w:t>
      </w:r>
    </w:p>
    <w:p w:rsidR="008D3D2A" w:rsidRDefault="008D3D2A" w:rsidP="00CC71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Dostawca  nie  musi  posiadać  stacji  paliw . Dostawy  olejów muszą  być  odbywać  się  pojazdami  gwarantującymi </w:t>
      </w:r>
      <w:r w:rsidR="006149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prawidłowe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odmierzanie  sprzedawanych  paliw</w:t>
      </w:r>
      <w:r w:rsidR="006149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B65960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B65960" w:rsidRPr="006149C3" w:rsidRDefault="00B65960" w:rsidP="00CC71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149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Pytanie 4</w:t>
      </w:r>
    </w:p>
    <w:p w:rsidR="00B65960" w:rsidRDefault="00B65960" w:rsidP="00CC71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Zamawiający nie może żądać od  wykonawców aby cena oferty uwzględniała rabat w stosunku do ceny hurtowej oleju PKN Orlen  . Takie działanie  Zamawiającego narusza zasady uczciwej konkurencji . Po pierwsze nie wolno  mu w opisie przedmiotu zamówienia podawać nazwy producenta , a po drugie nie może on narzucać , od jakiego producenta ma pochodzić olej .</w:t>
      </w:r>
    </w:p>
    <w:p w:rsidR="00926CA0" w:rsidRDefault="00926CA0" w:rsidP="00CC71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65960" w:rsidRPr="00926CA0" w:rsidRDefault="00B65960" w:rsidP="00CC71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926CA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Odpowiedź </w:t>
      </w:r>
    </w:p>
    <w:p w:rsidR="00B65960" w:rsidRPr="00CC7171" w:rsidRDefault="00B65960" w:rsidP="00CC71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65960" w:rsidRPr="008D3D2A" w:rsidRDefault="00B65960" w:rsidP="00B6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D2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Cenę paliw ustala się w wysokości obowiązującej </w:t>
      </w:r>
      <w:r w:rsidRPr="008D3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dniu zakupu </w:t>
      </w:r>
      <w:r w:rsidRPr="00B659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producenta </w:t>
      </w:r>
      <w:r w:rsidRPr="008D3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powiększoną lub pomniejszoną o stały rabat</w:t>
      </w:r>
      <w:r w:rsidR="006149C3">
        <w:rPr>
          <w:rFonts w:ascii="Times New Roman" w:eastAsia="Times New Roman" w:hAnsi="Times New Roman" w:cs="Times New Roman"/>
          <w:sz w:val="24"/>
          <w:szCs w:val="24"/>
          <w:lang w:eastAsia="ar-SA"/>
        </w:rPr>
        <w:t>/ opust lub marżę  /</w:t>
      </w:r>
      <w:r w:rsidRPr="008D3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kwocie ……. zł/litr / w wysokości   …..% . Wysokość rabatu pozostanie niezmienna przez cały okres trwania umowy. </w:t>
      </w:r>
    </w:p>
    <w:p w:rsidR="00CC7171" w:rsidRPr="00926CA0" w:rsidRDefault="00581230">
      <w:pPr>
        <w:rPr>
          <w:b/>
          <w:sz w:val="24"/>
          <w:szCs w:val="24"/>
        </w:rPr>
      </w:pPr>
      <w:r w:rsidRPr="00926CA0">
        <w:rPr>
          <w:b/>
          <w:sz w:val="24"/>
          <w:szCs w:val="24"/>
        </w:rPr>
        <w:t>Pytanie 5</w:t>
      </w:r>
    </w:p>
    <w:p w:rsidR="00B65960" w:rsidRDefault="00B65960">
      <w:pPr>
        <w:rPr>
          <w:sz w:val="24"/>
          <w:szCs w:val="24"/>
        </w:rPr>
      </w:pPr>
      <w:r>
        <w:rPr>
          <w:sz w:val="24"/>
          <w:szCs w:val="24"/>
        </w:rPr>
        <w:t xml:space="preserve">Zamawiający myli pojęcia opustu i marży . Zgodnie z Ustawą o cenach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 z 2001 roku poz. 1050 / tekst jednolity :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 z 2013 roku poz. 385/ opust może być tylko ujemny a marża tylko dodatnia .</w:t>
      </w:r>
    </w:p>
    <w:p w:rsidR="00926CA0" w:rsidRPr="00926CA0" w:rsidRDefault="00926CA0">
      <w:pPr>
        <w:rPr>
          <w:b/>
          <w:sz w:val="24"/>
          <w:szCs w:val="24"/>
        </w:rPr>
      </w:pPr>
      <w:r w:rsidRPr="00926CA0">
        <w:rPr>
          <w:b/>
          <w:sz w:val="24"/>
          <w:szCs w:val="24"/>
        </w:rPr>
        <w:t>Odpowiedź .</w:t>
      </w:r>
    </w:p>
    <w:p w:rsidR="00B65960" w:rsidRDefault="00B65960">
      <w:pPr>
        <w:rPr>
          <w:sz w:val="24"/>
          <w:szCs w:val="24"/>
        </w:rPr>
      </w:pPr>
      <w:r>
        <w:rPr>
          <w:sz w:val="24"/>
          <w:szCs w:val="24"/>
        </w:rPr>
        <w:t xml:space="preserve">Zapis  w  umowie  mówi  o  stałym  rabacie </w:t>
      </w:r>
      <w:r w:rsidR="0021115F">
        <w:rPr>
          <w:sz w:val="24"/>
          <w:szCs w:val="24"/>
        </w:rPr>
        <w:t xml:space="preserve"> / oczywistym jest , że gdy dostawca zaoferuje cenę mniejszą jak u producenta paliw to zastosuje opust , natomiast  jeśli dostawca zaoferuje cenę wyższą jak u producenta paliw to zastosuje marżę  .</w:t>
      </w:r>
    </w:p>
    <w:p w:rsidR="0021115F" w:rsidRPr="00926CA0" w:rsidRDefault="00581230">
      <w:pPr>
        <w:rPr>
          <w:b/>
          <w:sz w:val="24"/>
          <w:szCs w:val="24"/>
        </w:rPr>
      </w:pPr>
      <w:r w:rsidRPr="00926CA0">
        <w:rPr>
          <w:b/>
          <w:sz w:val="24"/>
          <w:szCs w:val="24"/>
        </w:rPr>
        <w:t>Pytanie 6</w:t>
      </w:r>
    </w:p>
    <w:p w:rsidR="0021115F" w:rsidRDefault="0021115F">
      <w:pPr>
        <w:rPr>
          <w:sz w:val="24"/>
          <w:szCs w:val="24"/>
        </w:rPr>
      </w:pPr>
      <w:r>
        <w:rPr>
          <w:sz w:val="24"/>
          <w:szCs w:val="24"/>
        </w:rPr>
        <w:t>W którym miejscu oferty wykonawca ma wpisać rabat / opust lub marżę  wyrażane w % o czym mowa w § 2 projektu umowy .</w:t>
      </w:r>
    </w:p>
    <w:p w:rsidR="0021115F" w:rsidRDefault="0021115F">
      <w:pPr>
        <w:rPr>
          <w:sz w:val="24"/>
          <w:szCs w:val="24"/>
        </w:rPr>
      </w:pPr>
      <w:r w:rsidRPr="00926CA0">
        <w:rPr>
          <w:b/>
          <w:sz w:val="24"/>
          <w:szCs w:val="24"/>
        </w:rPr>
        <w:t xml:space="preserve">Odpowiedź </w:t>
      </w:r>
      <w:r>
        <w:rPr>
          <w:sz w:val="24"/>
          <w:szCs w:val="24"/>
        </w:rPr>
        <w:t>.</w:t>
      </w:r>
    </w:p>
    <w:p w:rsidR="0021115F" w:rsidRDefault="0021115F">
      <w:pPr>
        <w:rPr>
          <w:sz w:val="24"/>
          <w:szCs w:val="24"/>
        </w:rPr>
      </w:pPr>
      <w:r>
        <w:rPr>
          <w:sz w:val="24"/>
          <w:szCs w:val="24"/>
        </w:rPr>
        <w:t xml:space="preserve">W  ofercie w poz. Netto i Brutto  należy wpisać wartość  za 1 litr  oleju  napędowego lub opałowego  oraz  %  rabatu / opustu lub marży/   w stosunku do cen producenta </w:t>
      </w:r>
      <w:r w:rsidR="00581230">
        <w:rPr>
          <w:sz w:val="24"/>
          <w:szCs w:val="24"/>
        </w:rPr>
        <w:t xml:space="preserve"> na dzień  przetargu </w:t>
      </w:r>
      <w:r>
        <w:rPr>
          <w:sz w:val="24"/>
          <w:szCs w:val="24"/>
        </w:rPr>
        <w:t>.</w:t>
      </w:r>
    </w:p>
    <w:p w:rsidR="00581230" w:rsidRDefault="00581230">
      <w:pPr>
        <w:rPr>
          <w:sz w:val="24"/>
          <w:szCs w:val="24"/>
        </w:rPr>
      </w:pPr>
    </w:p>
    <w:p w:rsidR="00581230" w:rsidRPr="00926CA0" w:rsidRDefault="00581230">
      <w:pPr>
        <w:rPr>
          <w:b/>
          <w:sz w:val="24"/>
          <w:szCs w:val="24"/>
        </w:rPr>
      </w:pPr>
      <w:r w:rsidRPr="00926CA0">
        <w:rPr>
          <w:b/>
          <w:sz w:val="24"/>
          <w:szCs w:val="24"/>
        </w:rPr>
        <w:t>Pytanie 7</w:t>
      </w:r>
    </w:p>
    <w:p w:rsidR="00581230" w:rsidRDefault="00581230">
      <w:pPr>
        <w:rPr>
          <w:sz w:val="24"/>
          <w:szCs w:val="24"/>
        </w:rPr>
      </w:pPr>
      <w:r>
        <w:rPr>
          <w:sz w:val="24"/>
          <w:szCs w:val="24"/>
        </w:rPr>
        <w:t>Które to są kolumny 3 i 4 w    załączniku  nr 6</w:t>
      </w:r>
    </w:p>
    <w:p w:rsidR="00581230" w:rsidRPr="00926CA0" w:rsidRDefault="00581230">
      <w:pPr>
        <w:rPr>
          <w:b/>
          <w:sz w:val="24"/>
          <w:szCs w:val="24"/>
        </w:rPr>
      </w:pPr>
      <w:r w:rsidRPr="00926CA0">
        <w:rPr>
          <w:b/>
          <w:sz w:val="24"/>
          <w:szCs w:val="24"/>
        </w:rPr>
        <w:t xml:space="preserve">Odpowiedź </w:t>
      </w:r>
      <w:r w:rsidR="00926CA0" w:rsidRPr="00926CA0">
        <w:rPr>
          <w:b/>
          <w:sz w:val="24"/>
          <w:szCs w:val="24"/>
        </w:rPr>
        <w:t>.</w:t>
      </w:r>
    </w:p>
    <w:p w:rsidR="00581230" w:rsidRDefault="00581230" w:rsidP="00581230">
      <w:pPr>
        <w:rPr>
          <w:sz w:val="24"/>
          <w:szCs w:val="24"/>
        </w:rPr>
      </w:pPr>
      <w:r>
        <w:rPr>
          <w:sz w:val="24"/>
          <w:szCs w:val="24"/>
        </w:rPr>
        <w:t>Kolumna  3  to  kolumna  obejmująca  1 litr  paliwa  , natomiast  kolumna  nr  4  to  cena  jednostkowa netto  za  1 litr   po  rabacie</w:t>
      </w:r>
      <w:r w:rsidR="006149C3">
        <w:rPr>
          <w:sz w:val="24"/>
          <w:szCs w:val="24"/>
        </w:rPr>
        <w:t>/ opuście lub marży/</w:t>
      </w:r>
      <w:r>
        <w:rPr>
          <w:sz w:val="24"/>
          <w:szCs w:val="24"/>
        </w:rPr>
        <w:t xml:space="preserve">  udzielonym  przez  dostawcę  .</w:t>
      </w:r>
    </w:p>
    <w:p w:rsidR="00581230" w:rsidRPr="00926CA0" w:rsidRDefault="00581230" w:rsidP="00581230">
      <w:pPr>
        <w:rPr>
          <w:b/>
          <w:sz w:val="24"/>
          <w:szCs w:val="24"/>
        </w:rPr>
      </w:pPr>
      <w:r w:rsidRPr="00926CA0">
        <w:rPr>
          <w:b/>
          <w:sz w:val="24"/>
          <w:szCs w:val="24"/>
        </w:rPr>
        <w:t>Pytanie 8</w:t>
      </w:r>
    </w:p>
    <w:p w:rsidR="00581230" w:rsidRDefault="00581230" w:rsidP="00581230">
      <w:pPr>
        <w:rPr>
          <w:sz w:val="24"/>
          <w:szCs w:val="24"/>
        </w:rPr>
      </w:pPr>
      <w:r>
        <w:rPr>
          <w:sz w:val="24"/>
          <w:szCs w:val="24"/>
        </w:rPr>
        <w:t>Uważamy , że w związku z faktem częstych zmian cen hurtowych oleju dla wyliczenia ceny zamówienia – w celu zapewnienia porównywalności złożonych ofert – należy przyjąć , że cena zaoferowana przez wykonawcę winna odnosić się do ceny hurtowej obowiązującej u producenta oleju i opublikowanej na jego stronie internetowej na konkretny dzień  np. 26.11.2013 . Zamawiający nie określił  w SIWZ tego dnia , a więc prowadzi do sytuacji , w której cena oferty w żaden sposób nie prze</w:t>
      </w:r>
      <w:r w:rsidR="00926CA0">
        <w:rPr>
          <w:sz w:val="24"/>
          <w:szCs w:val="24"/>
        </w:rPr>
        <w:t>kłada się na cenę umowy – co innego cena oferty , a co innego cena umowy/ poszczególnych dostaw/.</w:t>
      </w:r>
    </w:p>
    <w:p w:rsidR="00926CA0" w:rsidRPr="00926CA0" w:rsidRDefault="00926CA0" w:rsidP="00581230">
      <w:pPr>
        <w:rPr>
          <w:b/>
          <w:sz w:val="24"/>
          <w:szCs w:val="24"/>
        </w:rPr>
      </w:pPr>
      <w:r w:rsidRPr="00926CA0">
        <w:rPr>
          <w:b/>
          <w:sz w:val="24"/>
          <w:szCs w:val="24"/>
        </w:rPr>
        <w:t>Odpowiedź .</w:t>
      </w:r>
    </w:p>
    <w:p w:rsidR="00926CA0" w:rsidRDefault="00926CA0" w:rsidP="00581230">
      <w:pPr>
        <w:rPr>
          <w:sz w:val="24"/>
          <w:szCs w:val="24"/>
        </w:rPr>
      </w:pPr>
      <w:r>
        <w:rPr>
          <w:sz w:val="24"/>
          <w:szCs w:val="24"/>
        </w:rPr>
        <w:t>Zamawiający  ustala  kalkulacje  cenowe  dla  oferentów  jaką należy  podać na  dzień   przetargu / 06.12.2013  roku/.</w:t>
      </w:r>
    </w:p>
    <w:p w:rsidR="00926CA0" w:rsidRPr="00926CA0" w:rsidRDefault="00926CA0" w:rsidP="00581230">
      <w:pPr>
        <w:rPr>
          <w:b/>
          <w:sz w:val="24"/>
          <w:szCs w:val="24"/>
        </w:rPr>
      </w:pPr>
      <w:r w:rsidRPr="00926CA0">
        <w:rPr>
          <w:b/>
          <w:sz w:val="24"/>
          <w:szCs w:val="24"/>
        </w:rPr>
        <w:t>Pytanie 9</w:t>
      </w:r>
    </w:p>
    <w:p w:rsidR="00926CA0" w:rsidRDefault="00926CA0" w:rsidP="00581230">
      <w:pPr>
        <w:rPr>
          <w:sz w:val="24"/>
          <w:szCs w:val="24"/>
        </w:rPr>
      </w:pPr>
      <w:r>
        <w:rPr>
          <w:sz w:val="24"/>
          <w:szCs w:val="24"/>
        </w:rPr>
        <w:t>Jak widać z powyższego postępowanie obarczone jest wadą uniemożliwiającą zawarcie ważnej umowy .</w:t>
      </w:r>
    </w:p>
    <w:p w:rsidR="00926CA0" w:rsidRPr="00926CA0" w:rsidRDefault="00926CA0" w:rsidP="00581230">
      <w:pPr>
        <w:rPr>
          <w:b/>
          <w:sz w:val="24"/>
          <w:szCs w:val="24"/>
        </w:rPr>
      </w:pPr>
      <w:r w:rsidRPr="00926CA0">
        <w:rPr>
          <w:b/>
          <w:sz w:val="24"/>
          <w:szCs w:val="24"/>
        </w:rPr>
        <w:t xml:space="preserve">Odpowiedź </w:t>
      </w:r>
    </w:p>
    <w:p w:rsidR="00926CA0" w:rsidRDefault="00926CA0" w:rsidP="00581230">
      <w:pPr>
        <w:rPr>
          <w:sz w:val="24"/>
          <w:szCs w:val="24"/>
        </w:rPr>
      </w:pPr>
      <w:r>
        <w:rPr>
          <w:sz w:val="24"/>
          <w:szCs w:val="24"/>
        </w:rPr>
        <w:t>Zamawiający  uwzględniając  wyjaśnienia  do  pytań   nie  widzi  podstaw  do  zawarcia  ważnej  umowy .</w:t>
      </w:r>
    </w:p>
    <w:p w:rsidR="00926CA0" w:rsidRDefault="00926CA0" w:rsidP="00581230">
      <w:pPr>
        <w:rPr>
          <w:sz w:val="24"/>
          <w:szCs w:val="24"/>
        </w:rPr>
      </w:pPr>
    </w:p>
    <w:p w:rsidR="00926CA0" w:rsidRPr="00926CA0" w:rsidRDefault="00926CA0" w:rsidP="00581230">
      <w:pPr>
        <w:rPr>
          <w:b/>
          <w:sz w:val="24"/>
          <w:szCs w:val="24"/>
        </w:rPr>
      </w:pPr>
      <w:r w:rsidRPr="00926CA0">
        <w:rPr>
          <w:b/>
          <w:sz w:val="24"/>
          <w:szCs w:val="24"/>
        </w:rPr>
        <w:t>Do  wiadomości ;</w:t>
      </w:r>
    </w:p>
    <w:p w:rsidR="00926CA0" w:rsidRDefault="00926CA0" w:rsidP="00581230">
      <w:pPr>
        <w:rPr>
          <w:sz w:val="24"/>
          <w:szCs w:val="24"/>
        </w:rPr>
      </w:pPr>
    </w:p>
    <w:p w:rsidR="00926CA0" w:rsidRPr="00926CA0" w:rsidRDefault="00926CA0" w:rsidP="00581230">
      <w:pPr>
        <w:rPr>
          <w:b/>
          <w:sz w:val="24"/>
          <w:szCs w:val="24"/>
        </w:rPr>
      </w:pPr>
      <w:r w:rsidRPr="00926CA0">
        <w:rPr>
          <w:b/>
          <w:sz w:val="24"/>
          <w:szCs w:val="24"/>
        </w:rPr>
        <w:t xml:space="preserve">Wszyscy  oferenci </w:t>
      </w:r>
    </w:p>
    <w:p w:rsidR="00581230" w:rsidRDefault="00174F67" w:rsidP="005812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Wójt    Gminy </w:t>
      </w:r>
    </w:p>
    <w:p w:rsidR="00174F67" w:rsidRDefault="00174F67" w:rsidP="005812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Wojciech    Gajewski</w:t>
      </w:r>
      <w:bookmarkStart w:id="0" w:name="_GoBack"/>
      <w:bookmarkEnd w:id="0"/>
    </w:p>
    <w:p w:rsidR="00581230" w:rsidRDefault="00581230" w:rsidP="00581230">
      <w:pPr>
        <w:rPr>
          <w:sz w:val="24"/>
          <w:szCs w:val="24"/>
        </w:rPr>
      </w:pPr>
    </w:p>
    <w:p w:rsidR="00CB67D1" w:rsidRPr="00CB67D1" w:rsidRDefault="00CB67D1">
      <w:pPr>
        <w:rPr>
          <w:sz w:val="24"/>
          <w:szCs w:val="24"/>
        </w:rPr>
      </w:pPr>
    </w:p>
    <w:sectPr w:rsidR="00CB67D1" w:rsidRPr="00CB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D1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F7E"/>
    <w:rsid w:val="000255CA"/>
    <w:rsid w:val="000257F2"/>
    <w:rsid w:val="00025F04"/>
    <w:rsid w:val="00030588"/>
    <w:rsid w:val="0004012B"/>
    <w:rsid w:val="0004167D"/>
    <w:rsid w:val="000572F1"/>
    <w:rsid w:val="00060EB8"/>
    <w:rsid w:val="00061FEF"/>
    <w:rsid w:val="00065D28"/>
    <w:rsid w:val="000731D9"/>
    <w:rsid w:val="00074F8F"/>
    <w:rsid w:val="000765D6"/>
    <w:rsid w:val="00076B81"/>
    <w:rsid w:val="000840E2"/>
    <w:rsid w:val="00087BBA"/>
    <w:rsid w:val="00087F2E"/>
    <w:rsid w:val="000A1BEB"/>
    <w:rsid w:val="000A47AC"/>
    <w:rsid w:val="000B0F7F"/>
    <w:rsid w:val="000B3B4B"/>
    <w:rsid w:val="000D1EC8"/>
    <w:rsid w:val="000E08A3"/>
    <w:rsid w:val="000E2770"/>
    <w:rsid w:val="000E2F21"/>
    <w:rsid w:val="000F4011"/>
    <w:rsid w:val="000F751C"/>
    <w:rsid w:val="001010D5"/>
    <w:rsid w:val="0011552B"/>
    <w:rsid w:val="0012411A"/>
    <w:rsid w:val="00125182"/>
    <w:rsid w:val="001328FC"/>
    <w:rsid w:val="00133568"/>
    <w:rsid w:val="00147623"/>
    <w:rsid w:val="00163435"/>
    <w:rsid w:val="00174F67"/>
    <w:rsid w:val="00175F01"/>
    <w:rsid w:val="00182C80"/>
    <w:rsid w:val="001909F7"/>
    <w:rsid w:val="0019450E"/>
    <w:rsid w:val="00195388"/>
    <w:rsid w:val="00195A6F"/>
    <w:rsid w:val="001A0565"/>
    <w:rsid w:val="001A3FD2"/>
    <w:rsid w:val="001B3FD7"/>
    <w:rsid w:val="001C1C59"/>
    <w:rsid w:val="001C7CE1"/>
    <w:rsid w:val="001D6483"/>
    <w:rsid w:val="001E2A15"/>
    <w:rsid w:val="001F2127"/>
    <w:rsid w:val="002024A0"/>
    <w:rsid w:val="00206FB7"/>
    <w:rsid w:val="002104BE"/>
    <w:rsid w:val="0021115F"/>
    <w:rsid w:val="00211658"/>
    <w:rsid w:val="002137DE"/>
    <w:rsid w:val="002228D7"/>
    <w:rsid w:val="00226D2B"/>
    <w:rsid w:val="00242F6C"/>
    <w:rsid w:val="002432C8"/>
    <w:rsid w:val="00263658"/>
    <w:rsid w:val="00266B20"/>
    <w:rsid w:val="002675A7"/>
    <w:rsid w:val="00283916"/>
    <w:rsid w:val="00292182"/>
    <w:rsid w:val="002931AA"/>
    <w:rsid w:val="002C7AB0"/>
    <w:rsid w:val="002D7CB3"/>
    <w:rsid w:val="002E5702"/>
    <w:rsid w:val="002E70C7"/>
    <w:rsid w:val="0030003C"/>
    <w:rsid w:val="00313E2E"/>
    <w:rsid w:val="00326C98"/>
    <w:rsid w:val="00335372"/>
    <w:rsid w:val="003465C3"/>
    <w:rsid w:val="0034774C"/>
    <w:rsid w:val="00356693"/>
    <w:rsid w:val="00362889"/>
    <w:rsid w:val="00362CA4"/>
    <w:rsid w:val="00364668"/>
    <w:rsid w:val="00364D92"/>
    <w:rsid w:val="003656BF"/>
    <w:rsid w:val="00367B50"/>
    <w:rsid w:val="00374977"/>
    <w:rsid w:val="00375207"/>
    <w:rsid w:val="00381706"/>
    <w:rsid w:val="00391190"/>
    <w:rsid w:val="0039517E"/>
    <w:rsid w:val="00396752"/>
    <w:rsid w:val="00397B4C"/>
    <w:rsid w:val="003A24C9"/>
    <w:rsid w:val="003A63DC"/>
    <w:rsid w:val="003B16B2"/>
    <w:rsid w:val="003C3F1E"/>
    <w:rsid w:val="003C6429"/>
    <w:rsid w:val="003C6F0D"/>
    <w:rsid w:val="003D0DCF"/>
    <w:rsid w:val="003D7A1D"/>
    <w:rsid w:val="003E353E"/>
    <w:rsid w:val="003E4196"/>
    <w:rsid w:val="003F76B5"/>
    <w:rsid w:val="00404FFC"/>
    <w:rsid w:val="004056A7"/>
    <w:rsid w:val="00407F4D"/>
    <w:rsid w:val="00411FFC"/>
    <w:rsid w:val="004154A4"/>
    <w:rsid w:val="00416498"/>
    <w:rsid w:val="00416C7E"/>
    <w:rsid w:val="00417A08"/>
    <w:rsid w:val="00422C8A"/>
    <w:rsid w:val="00422DB7"/>
    <w:rsid w:val="00434694"/>
    <w:rsid w:val="00436F7F"/>
    <w:rsid w:val="00451D1B"/>
    <w:rsid w:val="00455226"/>
    <w:rsid w:val="0045541B"/>
    <w:rsid w:val="004631A9"/>
    <w:rsid w:val="00465299"/>
    <w:rsid w:val="00481135"/>
    <w:rsid w:val="004927F9"/>
    <w:rsid w:val="004960D2"/>
    <w:rsid w:val="004A3034"/>
    <w:rsid w:val="004A47BD"/>
    <w:rsid w:val="004A62FC"/>
    <w:rsid w:val="004B2760"/>
    <w:rsid w:val="004B3EE8"/>
    <w:rsid w:val="004B5487"/>
    <w:rsid w:val="004D19EA"/>
    <w:rsid w:val="004D6035"/>
    <w:rsid w:val="004D6CC0"/>
    <w:rsid w:val="004E2E56"/>
    <w:rsid w:val="004E3E43"/>
    <w:rsid w:val="004E5FB8"/>
    <w:rsid w:val="004F400F"/>
    <w:rsid w:val="005016BC"/>
    <w:rsid w:val="005019B4"/>
    <w:rsid w:val="00501E32"/>
    <w:rsid w:val="00514D61"/>
    <w:rsid w:val="005213FA"/>
    <w:rsid w:val="005315C6"/>
    <w:rsid w:val="0053559A"/>
    <w:rsid w:val="0053598F"/>
    <w:rsid w:val="005408AA"/>
    <w:rsid w:val="005530E4"/>
    <w:rsid w:val="00553F21"/>
    <w:rsid w:val="00556E04"/>
    <w:rsid w:val="00576731"/>
    <w:rsid w:val="00576BAB"/>
    <w:rsid w:val="00581230"/>
    <w:rsid w:val="0058302E"/>
    <w:rsid w:val="005875DE"/>
    <w:rsid w:val="0059217E"/>
    <w:rsid w:val="00592881"/>
    <w:rsid w:val="00597582"/>
    <w:rsid w:val="00597FAA"/>
    <w:rsid w:val="005A4C9E"/>
    <w:rsid w:val="005A670C"/>
    <w:rsid w:val="005B37F1"/>
    <w:rsid w:val="005B59C0"/>
    <w:rsid w:val="005B7C9E"/>
    <w:rsid w:val="005C796D"/>
    <w:rsid w:val="005D250F"/>
    <w:rsid w:val="005E4015"/>
    <w:rsid w:val="005F0944"/>
    <w:rsid w:val="005F7B35"/>
    <w:rsid w:val="00601325"/>
    <w:rsid w:val="0060778B"/>
    <w:rsid w:val="00607F35"/>
    <w:rsid w:val="006124A4"/>
    <w:rsid w:val="006149C3"/>
    <w:rsid w:val="00615ECA"/>
    <w:rsid w:val="00622783"/>
    <w:rsid w:val="006330B7"/>
    <w:rsid w:val="0063502F"/>
    <w:rsid w:val="006421A3"/>
    <w:rsid w:val="00647595"/>
    <w:rsid w:val="00654640"/>
    <w:rsid w:val="006572F5"/>
    <w:rsid w:val="0067758D"/>
    <w:rsid w:val="00684AB6"/>
    <w:rsid w:val="0068607E"/>
    <w:rsid w:val="006948B2"/>
    <w:rsid w:val="006B0F28"/>
    <w:rsid w:val="006B336C"/>
    <w:rsid w:val="006E3EAF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36A20"/>
    <w:rsid w:val="007500AF"/>
    <w:rsid w:val="0075562C"/>
    <w:rsid w:val="00765212"/>
    <w:rsid w:val="007675FD"/>
    <w:rsid w:val="00772308"/>
    <w:rsid w:val="00772DCE"/>
    <w:rsid w:val="007748E0"/>
    <w:rsid w:val="00777CE6"/>
    <w:rsid w:val="00777F9F"/>
    <w:rsid w:val="00786BD1"/>
    <w:rsid w:val="00797EA6"/>
    <w:rsid w:val="007E1102"/>
    <w:rsid w:val="007F481B"/>
    <w:rsid w:val="0080387A"/>
    <w:rsid w:val="00804FAE"/>
    <w:rsid w:val="00825060"/>
    <w:rsid w:val="00825EA0"/>
    <w:rsid w:val="00826C4D"/>
    <w:rsid w:val="00832A71"/>
    <w:rsid w:val="0084226D"/>
    <w:rsid w:val="00845DC2"/>
    <w:rsid w:val="00861528"/>
    <w:rsid w:val="00873370"/>
    <w:rsid w:val="00884864"/>
    <w:rsid w:val="00891319"/>
    <w:rsid w:val="008958F0"/>
    <w:rsid w:val="008A5320"/>
    <w:rsid w:val="008B6B31"/>
    <w:rsid w:val="008C1166"/>
    <w:rsid w:val="008D110A"/>
    <w:rsid w:val="008D1382"/>
    <w:rsid w:val="008D3D2A"/>
    <w:rsid w:val="008D6176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26CA0"/>
    <w:rsid w:val="00944A5E"/>
    <w:rsid w:val="0097605F"/>
    <w:rsid w:val="00981691"/>
    <w:rsid w:val="00982B77"/>
    <w:rsid w:val="0098551D"/>
    <w:rsid w:val="0099037C"/>
    <w:rsid w:val="0099346C"/>
    <w:rsid w:val="0099680B"/>
    <w:rsid w:val="009A457E"/>
    <w:rsid w:val="009A67EF"/>
    <w:rsid w:val="009A7DF1"/>
    <w:rsid w:val="009B56A7"/>
    <w:rsid w:val="009D1452"/>
    <w:rsid w:val="009D649F"/>
    <w:rsid w:val="009E03F2"/>
    <w:rsid w:val="009E09E7"/>
    <w:rsid w:val="009E1A72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2F7F"/>
    <w:rsid w:val="00A43AE3"/>
    <w:rsid w:val="00A47BB9"/>
    <w:rsid w:val="00A54F4E"/>
    <w:rsid w:val="00A55F54"/>
    <w:rsid w:val="00A570B7"/>
    <w:rsid w:val="00A57F43"/>
    <w:rsid w:val="00A62850"/>
    <w:rsid w:val="00A62EBF"/>
    <w:rsid w:val="00A62F69"/>
    <w:rsid w:val="00A64B63"/>
    <w:rsid w:val="00A83595"/>
    <w:rsid w:val="00A907D1"/>
    <w:rsid w:val="00A935FB"/>
    <w:rsid w:val="00AA4331"/>
    <w:rsid w:val="00AA4BD6"/>
    <w:rsid w:val="00AA5B5A"/>
    <w:rsid w:val="00AC42FA"/>
    <w:rsid w:val="00AC6710"/>
    <w:rsid w:val="00AD2009"/>
    <w:rsid w:val="00AD2EAD"/>
    <w:rsid w:val="00AD5405"/>
    <w:rsid w:val="00AE23D8"/>
    <w:rsid w:val="00AE2AB2"/>
    <w:rsid w:val="00AE39E3"/>
    <w:rsid w:val="00AE3F52"/>
    <w:rsid w:val="00AF6541"/>
    <w:rsid w:val="00B04696"/>
    <w:rsid w:val="00B062EC"/>
    <w:rsid w:val="00B07656"/>
    <w:rsid w:val="00B12748"/>
    <w:rsid w:val="00B24676"/>
    <w:rsid w:val="00B24B54"/>
    <w:rsid w:val="00B42FDD"/>
    <w:rsid w:val="00B43BB3"/>
    <w:rsid w:val="00B46F62"/>
    <w:rsid w:val="00B50B0F"/>
    <w:rsid w:val="00B5232F"/>
    <w:rsid w:val="00B532F4"/>
    <w:rsid w:val="00B60FBA"/>
    <w:rsid w:val="00B63538"/>
    <w:rsid w:val="00B65960"/>
    <w:rsid w:val="00B75CE1"/>
    <w:rsid w:val="00B906A6"/>
    <w:rsid w:val="00B91740"/>
    <w:rsid w:val="00B94D8D"/>
    <w:rsid w:val="00B9606C"/>
    <w:rsid w:val="00BA0FB4"/>
    <w:rsid w:val="00BA231F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E45C6"/>
    <w:rsid w:val="00BF0615"/>
    <w:rsid w:val="00BF37F1"/>
    <w:rsid w:val="00C1074E"/>
    <w:rsid w:val="00C10BD4"/>
    <w:rsid w:val="00C1676E"/>
    <w:rsid w:val="00C24DD4"/>
    <w:rsid w:val="00C368F0"/>
    <w:rsid w:val="00C43834"/>
    <w:rsid w:val="00C438BB"/>
    <w:rsid w:val="00C44845"/>
    <w:rsid w:val="00C547E0"/>
    <w:rsid w:val="00CB055D"/>
    <w:rsid w:val="00CB67D1"/>
    <w:rsid w:val="00CC7171"/>
    <w:rsid w:val="00CD6C5D"/>
    <w:rsid w:val="00CE3685"/>
    <w:rsid w:val="00CE43AE"/>
    <w:rsid w:val="00CF2BDC"/>
    <w:rsid w:val="00CF7A3B"/>
    <w:rsid w:val="00D052FF"/>
    <w:rsid w:val="00D100EB"/>
    <w:rsid w:val="00D24D25"/>
    <w:rsid w:val="00D25293"/>
    <w:rsid w:val="00D32836"/>
    <w:rsid w:val="00D37871"/>
    <w:rsid w:val="00D46783"/>
    <w:rsid w:val="00D64128"/>
    <w:rsid w:val="00D7114B"/>
    <w:rsid w:val="00D970D9"/>
    <w:rsid w:val="00DA05FC"/>
    <w:rsid w:val="00DA2286"/>
    <w:rsid w:val="00DA5754"/>
    <w:rsid w:val="00DC2AEB"/>
    <w:rsid w:val="00DC5C4F"/>
    <w:rsid w:val="00DD0ABC"/>
    <w:rsid w:val="00DD468B"/>
    <w:rsid w:val="00DD566F"/>
    <w:rsid w:val="00DE0DBE"/>
    <w:rsid w:val="00DF0D47"/>
    <w:rsid w:val="00DF1A54"/>
    <w:rsid w:val="00E01FB8"/>
    <w:rsid w:val="00E15B25"/>
    <w:rsid w:val="00E22A99"/>
    <w:rsid w:val="00E5384D"/>
    <w:rsid w:val="00E56646"/>
    <w:rsid w:val="00E602FE"/>
    <w:rsid w:val="00E6031D"/>
    <w:rsid w:val="00E66EAE"/>
    <w:rsid w:val="00E70E9A"/>
    <w:rsid w:val="00E76C45"/>
    <w:rsid w:val="00E81FB9"/>
    <w:rsid w:val="00E83648"/>
    <w:rsid w:val="00E924C1"/>
    <w:rsid w:val="00EA120B"/>
    <w:rsid w:val="00EB1333"/>
    <w:rsid w:val="00EB2FB4"/>
    <w:rsid w:val="00EB3FB3"/>
    <w:rsid w:val="00EC0FE6"/>
    <w:rsid w:val="00EC10D6"/>
    <w:rsid w:val="00EC3483"/>
    <w:rsid w:val="00EC6AB3"/>
    <w:rsid w:val="00ED2238"/>
    <w:rsid w:val="00ED3FFA"/>
    <w:rsid w:val="00ED7121"/>
    <w:rsid w:val="00EE63EE"/>
    <w:rsid w:val="00EF09BB"/>
    <w:rsid w:val="00F06493"/>
    <w:rsid w:val="00F10BF4"/>
    <w:rsid w:val="00F119A3"/>
    <w:rsid w:val="00F14551"/>
    <w:rsid w:val="00F4131A"/>
    <w:rsid w:val="00F431EE"/>
    <w:rsid w:val="00F4674E"/>
    <w:rsid w:val="00F507C2"/>
    <w:rsid w:val="00F50827"/>
    <w:rsid w:val="00F55CBB"/>
    <w:rsid w:val="00F72754"/>
    <w:rsid w:val="00F72AD0"/>
    <w:rsid w:val="00F72EB1"/>
    <w:rsid w:val="00F77F16"/>
    <w:rsid w:val="00F80CF6"/>
    <w:rsid w:val="00F93127"/>
    <w:rsid w:val="00F97BD4"/>
    <w:rsid w:val="00FA3E6E"/>
    <w:rsid w:val="00FA4569"/>
    <w:rsid w:val="00FA4CDE"/>
    <w:rsid w:val="00FA7D82"/>
    <w:rsid w:val="00FB607E"/>
    <w:rsid w:val="00FC661D"/>
    <w:rsid w:val="00FD01FC"/>
    <w:rsid w:val="00FD052F"/>
    <w:rsid w:val="00FD1B6B"/>
    <w:rsid w:val="00FD25DB"/>
    <w:rsid w:val="00FD4766"/>
    <w:rsid w:val="00FD652E"/>
    <w:rsid w:val="00FE54CF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5</cp:revision>
  <cp:lastPrinted>2013-11-28T07:56:00Z</cp:lastPrinted>
  <dcterms:created xsi:type="dcterms:W3CDTF">2013-11-26T09:51:00Z</dcterms:created>
  <dcterms:modified xsi:type="dcterms:W3CDTF">2013-11-28T07:57:00Z</dcterms:modified>
</cp:coreProperties>
</file>