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B8" w:rsidRDefault="000A7EB8" w:rsidP="000A7EB8"/>
    <w:p w:rsidR="000A7EB8" w:rsidRDefault="000A7EB8" w:rsidP="000A7EB8"/>
    <w:p w:rsidR="000A7EB8" w:rsidRDefault="000A7EB8" w:rsidP="000A7EB8"/>
    <w:p w:rsidR="000A7EB8" w:rsidRDefault="000A7EB8" w:rsidP="000A7EB8"/>
    <w:p w:rsidR="000A7EB8" w:rsidRDefault="000A7EB8" w:rsidP="000A7EB8">
      <w:pPr>
        <w:tabs>
          <w:tab w:val="left" w:pos="5620"/>
        </w:tabs>
        <w:ind w:left="36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Zawidz Kościelny 02.12.2013 r.</w:t>
      </w:r>
    </w:p>
    <w:p w:rsidR="000A7EB8" w:rsidRDefault="000A7EB8" w:rsidP="000A7EB8">
      <w:pPr>
        <w:ind w:left="360"/>
        <w:jc w:val="both"/>
        <w:rPr>
          <w:sz w:val="28"/>
        </w:rPr>
      </w:pPr>
      <w:r>
        <w:rPr>
          <w:sz w:val="28"/>
        </w:rPr>
        <w:t xml:space="preserve"> </w:t>
      </w:r>
    </w:p>
    <w:p w:rsidR="000A7EB8" w:rsidRDefault="000A7EB8" w:rsidP="000A7EB8">
      <w:pPr>
        <w:ind w:left="360"/>
        <w:jc w:val="both"/>
        <w:rPr>
          <w:sz w:val="28"/>
        </w:rPr>
      </w:pPr>
    </w:p>
    <w:p w:rsidR="000A7EB8" w:rsidRDefault="000A7EB8" w:rsidP="000A7EB8">
      <w:pPr>
        <w:ind w:left="360"/>
        <w:jc w:val="both"/>
        <w:rPr>
          <w:sz w:val="28"/>
        </w:rPr>
      </w:pPr>
    </w:p>
    <w:p w:rsidR="000A7EB8" w:rsidRDefault="000A7EB8" w:rsidP="000A7EB8">
      <w:pPr>
        <w:ind w:left="360"/>
        <w:jc w:val="both"/>
        <w:rPr>
          <w:sz w:val="28"/>
        </w:rPr>
      </w:pPr>
      <w:r>
        <w:rPr>
          <w:sz w:val="28"/>
        </w:rPr>
        <w:t>Nr OŚ7041.9.2013</w:t>
      </w:r>
    </w:p>
    <w:p w:rsidR="000A7EB8" w:rsidRPr="00E0244B" w:rsidRDefault="000A7EB8" w:rsidP="000A7EB8">
      <w:pPr>
        <w:rPr>
          <w:sz w:val="28"/>
        </w:rPr>
      </w:pPr>
    </w:p>
    <w:p w:rsidR="000A7EB8" w:rsidRDefault="000A7EB8" w:rsidP="000A7EB8">
      <w:pPr>
        <w:jc w:val="center"/>
        <w:rPr>
          <w:sz w:val="28"/>
        </w:rPr>
      </w:pPr>
    </w:p>
    <w:p w:rsidR="000A7EB8" w:rsidRDefault="000A7EB8" w:rsidP="000A7EB8">
      <w:pPr>
        <w:jc w:val="center"/>
        <w:rPr>
          <w:sz w:val="28"/>
        </w:rPr>
      </w:pPr>
    </w:p>
    <w:p w:rsidR="000A7EB8" w:rsidRDefault="000A7EB8" w:rsidP="000A7EB8">
      <w:pPr>
        <w:tabs>
          <w:tab w:val="left" w:pos="2480"/>
        </w:tabs>
        <w:jc w:val="center"/>
        <w:rPr>
          <w:b/>
          <w:sz w:val="28"/>
        </w:rPr>
      </w:pPr>
      <w:r>
        <w:rPr>
          <w:b/>
          <w:sz w:val="28"/>
        </w:rPr>
        <w:t>POSTANOWIENIE</w:t>
      </w:r>
    </w:p>
    <w:p w:rsidR="000A7EB8" w:rsidRDefault="000A7EB8" w:rsidP="000A7EB8">
      <w:pPr>
        <w:rPr>
          <w:sz w:val="28"/>
        </w:rPr>
      </w:pPr>
    </w:p>
    <w:p w:rsidR="000A7EB8" w:rsidRDefault="000A7EB8" w:rsidP="000A7EB8">
      <w:pPr>
        <w:tabs>
          <w:tab w:val="left" w:pos="1460"/>
        </w:tabs>
        <w:rPr>
          <w:sz w:val="28"/>
        </w:rPr>
      </w:pPr>
      <w:r>
        <w:rPr>
          <w:sz w:val="28"/>
        </w:rPr>
        <w:tab/>
        <w:t xml:space="preserve">o  obowiązku przeprowadzenia oceny  oddziaływania  przedsięwzięcia na środowisko   i   sporządzenia raportu  o oddziaływaniu  </w:t>
      </w:r>
    </w:p>
    <w:p w:rsidR="000A7EB8" w:rsidRDefault="000A7EB8" w:rsidP="000A7EB8">
      <w:pPr>
        <w:tabs>
          <w:tab w:val="left" w:pos="1460"/>
        </w:tabs>
        <w:rPr>
          <w:sz w:val="28"/>
        </w:rPr>
      </w:pPr>
      <w:r>
        <w:rPr>
          <w:sz w:val="28"/>
        </w:rPr>
        <w:tab/>
        <w:t>przedsięwzięcia  na środowisko.</w:t>
      </w:r>
    </w:p>
    <w:p w:rsidR="000A7EB8" w:rsidRDefault="000A7EB8" w:rsidP="000A7EB8">
      <w:pPr>
        <w:tabs>
          <w:tab w:val="left" w:pos="1460"/>
        </w:tabs>
        <w:rPr>
          <w:sz w:val="28"/>
        </w:rPr>
      </w:pPr>
    </w:p>
    <w:p w:rsidR="000A7EB8" w:rsidRDefault="000A7EB8" w:rsidP="000A7EB8">
      <w:pPr>
        <w:tabs>
          <w:tab w:val="left" w:pos="1460"/>
        </w:tabs>
        <w:rPr>
          <w:sz w:val="28"/>
        </w:rPr>
      </w:pPr>
    </w:p>
    <w:p w:rsidR="000A7EB8" w:rsidRDefault="000A7EB8" w:rsidP="000A7EB8">
      <w:pPr>
        <w:tabs>
          <w:tab w:val="left" w:pos="1460"/>
        </w:tabs>
        <w:rPr>
          <w:sz w:val="28"/>
        </w:rPr>
      </w:pPr>
      <w:r>
        <w:rPr>
          <w:sz w:val="28"/>
        </w:rPr>
        <w:t>Na podstawie art. 123 ustawy z dnia 14 czerwca 1960 roku Kodeksu postępowania administracyjnego( tekst jednolity: Dz. u z 2000 roku nr 98 poz. 1071 ze zm.) oraz art. 63 pkt 1 i 2 , art. 64 pkt.1 ust. 1 i 2  ustawy  z  dnia  3  października 2008 roku  o  udostępnieniu  informacji  o  środowisku  i  jego  ochronie ,udziale społeczeństwa w ochronie środowiska oraz o ocenach oddziaływania na środowisko /</w:t>
      </w:r>
      <w:proofErr w:type="spellStart"/>
      <w:r>
        <w:rPr>
          <w:sz w:val="28"/>
        </w:rPr>
        <w:t>Dz.U</w:t>
      </w:r>
      <w:proofErr w:type="spellEnd"/>
      <w:r>
        <w:rPr>
          <w:sz w:val="28"/>
        </w:rPr>
        <w:t xml:space="preserve"> Nr 199 poz. 1227 zm. </w:t>
      </w:r>
      <w:proofErr w:type="spellStart"/>
      <w:r>
        <w:rPr>
          <w:sz w:val="28"/>
        </w:rPr>
        <w:t>Dz.U</w:t>
      </w:r>
      <w:proofErr w:type="spellEnd"/>
      <w:r>
        <w:rPr>
          <w:sz w:val="28"/>
        </w:rPr>
        <w:t xml:space="preserve"> z 2008 r. Nr 227 poz. 1505 / .</w:t>
      </w:r>
    </w:p>
    <w:p w:rsidR="000A7EB8" w:rsidRDefault="000A7EB8" w:rsidP="000A7EB8">
      <w:pPr>
        <w:tabs>
          <w:tab w:val="left" w:pos="1460"/>
        </w:tabs>
        <w:jc w:val="center"/>
        <w:rPr>
          <w:sz w:val="28"/>
        </w:rPr>
      </w:pPr>
    </w:p>
    <w:p w:rsidR="000A7EB8" w:rsidRPr="00962B3B" w:rsidRDefault="000A7EB8" w:rsidP="000A7EB8">
      <w:pPr>
        <w:tabs>
          <w:tab w:val="left" w:pos="320"/>
          <w:tab w:val="left" w:pos="1460"/>
          <w:tab w:val="center" w:pos="4536"/>
        </w:tabs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962B3B">
        <w:rPr>
          <w:b/>
          <w:sz w:val="28"/>
        </w:rPr>
        <w:t>orzekam</w:t>
      </w:r>
    </w:p>
    <w:p w:rsidR="000A7EB8" w:rsidRPr="00962B3B" w:rsidRDefault="000A7EB8" w:rsidP="000A7EB8">
      <w:pPr>
        <w:tabs>
          <w:tab w:val="left" w:pos="1460"/>
        </w:tabs>
        <w:jc w:val="center"/>
        <w:rPr>
          <w:b/>
          <w:sz w:val="28"/>
        </w:rPr>
      </w:pPr>
    </w:p>
    <w:p w:rsidR="000A7EB8" w:rsidRDefault="000A7EB8" w:rsidP="000A7EB8">
      <w:pPr>
        <w:tabs>
          <w:tab w:val="left" w:pos="1460"/>
        </w:tabs>
        <w:rPr>
          <w:sz w:val="28"/>
        </w:rPr>
      </w:pPr>
      <w:r>
        <w:rPr>
          <w:sz w:val="28"/>
        </w:rPr>
        <w:t xml:space="preserve">o przeprowadzeniu  oceny oddziaływania  przedsięwzięcia  na  środowisko  i obowiązku sporządzenia raportu o  oddziaływaniu  przedsięwzięcia na środowisko dla inwestycji </w:t>
      </w:r>
      <w:proofErr w:type="spellStart"/>
      <w:r>
        <w:rPr>
          <w:sz w:val="28"/>
        </w:rPr>
        <w:t>pt</w:t>
      </w:r>
      <w:proofErr w:type="spellEnd"/>
      <w:r>
        <w:rPr>
          <w:sz w:val="28"/>
        </w:rPr>
        <w:t xml:space="preserve"> : Budowa  1 budynku inwentarskiego / chlewni/  dla  obsady  126 DJP na dz. nr ew. 55   w miejscowości  Zgagowo  Wieś   na  terenie  gminy   Zawidz „ .</w:t>
      </w:r>
    </w:p>
    <w:p w:rsidR="000A7EB8" w:rsidRDefault="000A7EB8" w:rsidP="000A7EB8">
      <w:pPr>
        <w:tabs>
          <w:tab w:val="left" w:pos="1460"/>
        </w:tabs>
        <w:rPr>
          <w:sz w:val="28"/>
        </w:rPr>
      </w:pPr>
    </w:p>
    <w:p w:rsidR="000A7EB8" w:rsidRPr="001A51B2" w:rsidRDefault="000A7EB8" w:rsidP="000A7EB8">
      <w:pPr>
        <w:tabs>
          <w:tab w:val="left" w:pos="2940"/>
        </w:tabs>
        <w:jc w:val="center"/>
        <w:rPr>
          <w:b/>
          <w:sz w:val="28"/>
        </w:rPr>
      </w:pPr>
      <w:r w:rsidRPr="001A51B2">
        <w:rPr>
          <w:b/>
          <w:sz w:val="28"/>
        </w:rPr>
        <w:t>uzasadnienie</w:t>
      </w:r>
    </w:p>
    <w:p w:rsidR="000A7EB8" w:rsidRDefault="000A7EB8" w:rsidP="000A7EB8">
      <w:pPr>
        <w:tabs>
          <w:tab w:val="left" w:pos="280"/>
          <w:tab w:val="left" w:pos="2940"/>
        </w:tabs>
        <w:rPr>
          <w:sz w:val="28"/>
        </w:rPr>
      </w:pPr>
      <w:r>
        <w:rPr>
          <w:sz w:val="28"/>
        </w:rPr>
        <w:tab/>
      </w:r>
    </w:p>
    <w:p w:rsidR="000A7EB8" w:rsidRDefault="000A7EB8" w:rsidP="000A7EB8">
      <w:pPr>
        <w:tabs>
          <w:tab w:val="left" w:pos="280"/>
          <w:tab w:val="left" w:pos="2940"/>
        </w:tabs>
        <w:rPr>
          <w:sz w:val="28"/>
        </w:rPr>
      </w:pPr>
      <w:r>
        <w:rPr>
          <w:sz w:val="28"/>
        </w:rPr>
        <w:t xml:space="preserve">Na wniosek  Pana   Leszka  </w:t>
      </w:r>
      <w:proofErr w:type="spellStart"/>
      <w:r>
        <w:rPr>
          <w:sz w:val="28"/>
        </w:rPr>
        <w:t>Ciarcińskiego</w:t>
      </w:r>
      <w:proofErr w:type="spellEnd"/>
      <w:r>
        <w:rPr>
          <w:sz w:val="28"/>
        </w:rPr>
        <w:t xml:space="preserve">  , zam.  Zgagowo  Wieś 7   w sprawie wydania decyzji o środowiskowych uwarunkowaniach  zgody na  realizację  przedsięwzięcia / budowy 1 budynku inwentarskiego – chlewni /  na działce   nr  55  w miejscowości  Zgagowo  Wieś     gm. Zawidz    zostało wszczęte postępowanie administracyjne. Przedsięwzięcie budowy budynku  inwentarskiego – chlewni    dla łącznej obsady 126 DJP zaliczone jest do przedsięwzięć mogącym znacząco oddziaływać na środowisko, dla których </w:t>
      </w:r>
      <w:r>
        <w:rPr>
          <w:sz w:val="28"/>
        </w:rPr>
        <w:lastRenderedPageBreak/>
        <w:t xml:space="preserve">raport może być wymagany, zgodnie z przepisami  ustawy Prawo Ochrony Środowiska art. 376 ust.1 oraz szczególnych uwarunkowań związanych z kwalifikowaniem przedsięwzięć do sporządzenia raportu oddziaływania na środowisko(Dz. U z 2004 roku Nr 257 poz. 2573 ze zm.),  zgodnie z wymogami ustawy  z dnia 3 października  2008 roku o udostępnieniu informacji o środowisku i jego ochronie , udziale społeczeństwa w ochronie środowiska oraz o ocenach oddziaływania na środowisko Urząd Gminy w Zawidzu zwrócił się pismem nr OŚ 7625.9.2013 z dnia 07.11.2013 roku do Regionalnego Dyrektora Ochrony  Środowiska  w  Warszawie   i  Powiatowej Stacji </w:t>
      </w:r>
      <w:proofErr w:type="spellStart"/>
      <w:r>
        <w:rPr>
          <w:sz w:val="28"/>
        </w:rPr>
        <w:t>Sanitarno</w:t>
      </w:r>
      <w:proofErr w:type="spellEnd"/>
      <w:r>
        <w:rPr>
          <w:sz w:val="28"/>
        </w:rPr>
        <w:t xml:space="preserve"> Epidemiologicznej w Sierpcu  o opinię na temat potrzeby  przeprowadzenia oceny oddziaływania przedsięwzięcia na środowisko i ewentualnego zakresu raportu o oddziaływaniu przedsięwzięcia na środowisko  .  Państwowy Powiatowy Inspektor Sanitarny  w Sierpcu  wydał  opinię  sanitarną nr ZNS 41/2013  uznając  za  niezbędne przeprowadzenie oceny oddziaływania na środowisko dla  w/w  przedsięwzięcia   , a  Regionalny Dyrektor Ochrony Środowiska w Warszawie  postanowieniem nr WOOŚ- II.4240.1599.2013.JC.I  z dnia  26 listopada  2013  roku  uznał  za  niezbędne przeprowadzenie  oceny  oddziaływania  na  środowisko dla w/w  przedsięwzięcia  oraz  sporządzenia i ustalenia zakresu raportu oddziaływania przedsięwzięcia na środowisko  dla  łącznej  obsady  126 DJP na w/w działce . </w:t>
      </w:r>
    </w:p>
    <w:p w:rsidR="000A7EB8" w:rsidRDefault="000A7EB8" w:rsidP="000A7EB8">
      <w:pPr>
        <w:tabs>
          <w:tab w:val="left" w:pos="280"/>
          <w:tab w:val="left" w:pos="2940"/>
        </w:tabs>
        <w:rPr>
          <w:sz w:val="28"/>
        </w:rPr>
      </w:pPr>
    </w:p>
    <w:p w:rsidR="000A7EB8" w:rsidRDefault="000A7EB8" w:rsidP="000A7EB8">
      <w:pPr>
        <w:tabs>
          <w:tab w:val="left" w:pos="280"/>
          <w:tab w:val="left" w:pos="2940"/>
        </w:tabs>
        <w:rPr>
          <w:sz w:val="28"/>
        </w:rPr>
      </w:pPr>
      <w:r w:rsidRPr="00D93D09">
        <w:rPr>
          <w:b/>
          <w:sz w:val="28"/>
        </w:rPr>
        <w:t>Zakres raportu o oddziaływaniu przedsięwzięcia na środowisko winien spełniać następujące wymagania</w:t>
      </w:r>
      <w:r>
        <w:rPr>
          <w:sz w:val="28"/>
        </w:rPr>
        <w:t xml:space="preserve"> :</w:t>
      </w:r>
    </w:p>
    <w:p w:rsidR="000A7EB8" w:rsidRDefault="000A7EB8" w:rsidP="000A7EB8">
      <w:pPr>
        <w:tabs>
          <w:tab w:val="left" w:pos="280"/>
          <w:tab w:val="left" w:pos="2940"/>
        </w:tabs>
        <w:rPr>
          <w:sz w:val="28"/>
        </w:rPr>
      </w:pPr>
      <w:r>
        <w:rPr>
          <w:sz w:val="28"/>
        </w:rPr>
        <w:t>W  zakresie  oddziaływania planowanego przedsięwzięcia na powietrze atmosferyczne :</w:t>
      </w:r>
    </w:p>
    <w:p w:rsidR="000A7EB8" w:rsidRDefault="000A7EB8" w:rsidP="000A7EB8">
      <w:pPr>
        <w:tabs>
          <w:tab w:val="left" w:pos="280"/>
          <w:tab w:val="left" w:pos="2940"/>
        </w:tabs>
        <w:rPr>
          <w:sz w:val="28"/>
        </w:rPr>
      </w:pPr>
      <w:r>
        <w:rPr>
          <w:sz w:val="28"/>
        </w:rPr>
        <w:t>- należy wykonać obliczenia rozprzestrzeniania się substancji w powietrzu , dla których  określono poziomy dopuszczalne oraz dla tych , dla których określono wartości odniesienia / uwzględniającego wszystkie emitowane substancje oraz wszystkie źródła emisji / obliczenia należy wykonać zgodnie z metodyką Ministra Środowiska i dostosowanym do niej programem obliczeniowym , należy przedstawić czytelną interpretację  graficzną wyników tych obliczeń  pozwalającą na jednoznaczne stwierdzenie poziomów zanieczyszczeń w powietrzu oraz dołączyć wykaz aktualnego stanu jakości powietrza atmosferycznego dla analizowanego terenu , dane wejściowe przyjęte do obliczeń oraz wydruki obliczeń .</w:t>
      </w:r>
    </w:p>
    <w:p w:rsidR="000A7EB8" w:rsidRDefault="000A7EB8" w:rsidP="000A7EB8">
      <w:pPr>
        <w:tabs>
          <w:tab w:val="left" w:pos="280"/>
          <w:tab w:val="left" w:pos="2940"/>
        </w:tabs>
        <w:rPr>
          <w:sz w:val="28"/>
        </w:rPr>
      </w:pPr>
      <w:r>
        <w:rPr>
          <w:sz w:val="28"/>
        </w:rPr>
        <w:t>2. w zakresie ochrony przed hałasem – należy wykonać analizę oddziaływania hałasu do środowiska zgodnie z metodyką zalecaną przez Ministra Środowiska , a zatem z wykorzystaniem instrukcji zgodnej z polskimi normami i dostosowanym do nich programem obliczeniowym oraz przedstawić zagadnienia w formie graficznej , prezentującej zasięgi poszczególnych izofon w porze dnia i nocy / dla poszczególnych wariantów i etapów / i wskazującej tereny chronione akustycznie .</w:t>
      </w:r>
    </w:p>
    <w:p w:rsidR="000A7EB8" w:rsidRDefault="000A7EB8" w:rsidP="000A7EB8">
      <w:pPr>
        <w:tabs>
          <w:tab w:val="left" w:pos="280"/>
          <w:tab w:val="left" w:pos="2940"/>
        </w:tabs>
        <w:rPr>
          <w:sz w:val="28"/>
        </w:rPr>
      </w:pPr>
      <w:r>
        <w:rPr>
          <w:sz w:val="28"/>
        </w:rPr>
        <w:lastRenderedPageBreak/>
        <w:t xml:space="preserve">3. w zakresie gospodarki </w:t>
      </w:r>
      <w:proofErr w:type="spellStart"/>
      <w:r>
        <w:rPr>
          <w:sz w:val="28"/>
        </w:rPr>
        <w:t>wodno</w:t>
      </w:r>
      <w:proofErr w:type="spellEnd"/>
      <w:r>
        <w:rPr>
          <w:sz w:val="28"/>
        </w:rPr>
        <w:t xml:space="preserve"> – ściekowej , raport powinien zawierać informacje dotyczące przewidywanych ilości oraz sposobów postępowania ze ściekami bytowymi , technologicznymi oraz wodami opadowymi pochodzącymi z dachów oraz utwardzonych / drogi dojazdowe , place manewrowe , parkingi/ jak również wpływu przedmiotowej inwestycji na  środowisko gruntowo – wodne .</w:t>
      </w:r>
    </w:p>
    <w:p w:rsidR="000A7EB8" w:rsidRDefault="000A7EB8" w:rsidP="000A7EB8">
      <w:pPr>
        <w:tabs>
          <w:tab w:val="left" w:pos="280"/>
          <w:tab w:val="left" w:pos="2940"/>
        </w:tabs>
        <w:rPr>
          <w:sz w:val="28"/>
        </w:rPr>
      </w:pPr>
      <w:r>
        <w:rPr>
          <w:sz w:val="28"/>
        </w:rPr>
        <w:t>4.w zakresie gospodarki odpadami , raport powinien zawierać informacje dotyczące rodzajów kotłów i przewidywanych ilości odpadów powstających na poszczególnych etapach realizacji  i eksploatacji i  likwidacji przedsięwzięcia oraz  miejsca powstawania odpadów , sposób ich magazynowania  oraz dalszego zagospodarowania tych odpadów .</w:t>
      </w:r>
    </w:p>
    <w:p w:rsidR="000A7EB8" w:rsidRDefault="000A7EB8" w:rsidP="000A7EB8">
      <w:pPr>
        <w:tabs>
          <w:tab w:val="left" w:pos="280"/>
          <w:tab w:val="left" w:pos="2940"/>
        </w:tabs>
        <w:rPr>
          <w:sz w:val="28"/>
        </w:rPr>
      </w:pPr>
      <w:r>
        <w:rPr>
          <w:sz w:val="28"/>
        </w:rPr>
        <w:t>5. analizy możliwych konfliktów społecznych związanych z planowanym przedsięwzięciem .</w:t>
      </w:r>
    </w:p>
    <w:p w:rsidR="000A7EB8" w:rsidRDefault="000A7EB8" w:rsidP="000A7EB8">
      <w:pPr>
        <w:tabs>
          <w:tab w:val="left" w:pos="280"/>
          <w:tab w:val="left" w:pos="2940"/>
        </w:tabs>
        <w:rPr>
          <w:sz w:val="28"/>
        </w:rPr>
      </w:pPr>
      <w:r>
        <w:rPr>
          <w:sz w:val="28"/>
        </w:rPr>
        <w:t xml:space="preserve">6. możliwości kumulowania się oddziaływań  przedmiotowej inwestycji z oddziaływaniami innych budynków inwentarskich w rejonie </w:t>
      </w:r>
    </w:p>
    <w:p w:rsidR="000A7EB8" w:rsidRDefault="000A7EB8" w:rsidP="000A7EB8">
      <w:pPr>
        <w:tabs>
          <w:tab w:val="left" w:pos="280"/>
          <w:tab w:val="left" w:pos="2940"/>
        </w:tabs>
        <w:rPr>
          <w:sz w:val="28"/>
        </w:rPr>
      </w:pPr>
      <w:r>
        <w:rPr>
          <w:sz w:val="28"/>
        </w:rPr>
        <w:t>7. Należy przedstawić : charakterystykę całego przedsięwzięcia i  warunki wykorzystywania terenu w fazie  realizacji i eksploatacji , przewidywane wielkości emisji wynikające z funkcjonowania planowanego przedsięwzięcia , wymagania w zakresie ochrony przed nadmiernym  hałasem .</w:t>
      </w:r>
    </w:p>
    <w:p w:rsidR="000A7EB8" w:rsidRDefault="000A7EB8" w:rsidP="000A7EB8">
      <w:pPr>
        <w:tabs>
          <w:tab w:val="left" w:pos="280"/>
          <w:tab w:val="left" w:pos="2940"/>
        </w:tabs>
        <w:rPr>
          <w:sz w:val="28"/>
        </w:rPr>
      </w:pPr>
      <w:r>
        <w:rPr>
          <w:sz w:val="28"/>
        </w:rPr>
        <w:t>8. Opis  elementów przyrodniczych środowiska objętych  zakresem przewidywanego oddziaływania planowanego przedsięwzięcia .</w:t>
      </w:r>
    </w:p>
    <w:p w:rsidR="000A7EB8" w:rsidRDefault="000A7EB8" w:rsidP="000A7EB8">
      <w:pPr>
        <w:tabs>
          <w:tab w:val="left" w:pos="280"/>
          <w:tab w:val="left" w:pos="2940"/>
        </w:tabs>
        <w:rPr>
          <w:sz w:val="28"/>
        </w:rPr>
      </w:pPr>
      <w:r>
        <w:rPr>
          <w:sz w:val="28"/>
        </w:rPr>
        <w:t>9. opis przewidywanych znaczących oddziaływań planowanego przedsięwzięcia na środowisko obejmujący bezpośrednie , pośrednie , wtórne  , skumulowane krótko i średnio i długoterminowe , stałe i chwilowe oddziaływanie na środowisko wynikające z: wykorzystania  zasobów środowiska , emisji oraz opis metod prognozowania zastosowanych przez wnioskodawcę .</w:t>
      </w:r>
    </w:p>
    <w:p w:rsidR="000A7EB8" w:rsidRDefault="000A7EB8" w:rsidP="000A7EB8">
      <w:pPr>
        <w:tabs>
          <w:tab w:val="left" w:pos="280"/>
          <w:tab w:val="left" w:pos="2940"/>
        </w:tabs>
        <w:rPr>
          <w:sz w:val="28"/>
        </w:rPr>
      </w:pPr>
      <w:r>
        <w:rPr>
          <w:sz w:val="28"/>
        </w:rPr>
        <w:t>10. opis przewidywanych działań mających na celu zapobieganie , ograniczanie lub kompensację przyrodniczą negatywnych oddziaływań na środowisko .</w:t>
      </w:r>
    </w:p>
    <w:p w:rsidR="000A7EB8" w:rsidRDefault="000A7EB8" w:rsidP="000A7EB8">
      <w:pPr>
        <w:tabs>
          <w:tab w:val="left" w:pos="280"/>
          <w:tab w:val="left" w:pos="2940"/>
        </w:tabs>
        <w:rPr>
          <w:sz w:val="28"/>
        </w:rPr>
      </w:pPr>
      <w:r>
        <w:rPr>
          <w:sz w:val="28"/>
        </w:rPr>
        <w:t>11.wskazanie czy dla planowanego przedsięwzięcia konieczne jest ustanowienie obszaru ograniczonego  użytkowania oraz określenie granic takiego obszaru , ograniczeń  w zakresie przeznaczenia terenu , wymagań technicznych dotyczących obiektów budowlanych i sposobów korzystania z nich .</w:t>
      </w:r>
    </w:p>
    <w:p w:rsidR="000A7EB8" w:rsidRDefault="000A7EB8" w:rsidP="000A7EB8">
      <w:pPr>
        <w:tabs>
          <w:tab w:val="left" w:pos="280"/>
          <w:tab w:val="left" w:pos="2940"/>
        </w:tabs>
        <w:rPr>
          <w:sz w:val="28"/>
        </w:rPr>
      </w:pPr>
      <w:r>
        <w:rPr>
          <w:sz w:val="28"/>
        </w:rPr>
        <w:t xml:space="preserve">12. przedstawienie zagadnień w formie graficznej </w:t>
      </w:r>
    </w:p>
    <w:p w:rsidR="000A7EB8" w:rsidRDefault="000A7EB8" w:rsidP="000A7EB8">
      <w:pPr>
        <w:tabs>
          <w:tab w:val="left" w:pos="280"/>
          <w:tab w:val="left" w:pos="2940"/>
        </w:tabs>
        <w:rPr>
          <w:sz w:val="28"/>
        </w:rPr>
      </w:pPr>
      <w:r>
        <w:rPr>
          <w:sz w:val="28"/>
        </w:rPr>
        <w:t>13. analizę możliwych konfliktów społecznych związanych z planowanym przedsięwzięciem .</w:t>
      </w:r>
    </w:p>
    <w:p w:rsidR="000A7EB8" w:rsidRDefault="000A7EB8" w:rsidP="000A7EB8">
      <w:pPr>
        <w:tabs>
          <w:tab w:val="left" w:pos="280"/>
          <w:tab w:val="left" w:pos="2940"/>
        </w:tabs>
        <w:rPr>
          <w:sz w:val="28"/>
        </w:rPr>
      </w:pPr>
      <w:r>
        <w:rPr>
          <w:sz w:val="28"/>
        </w:rPr>
        <w:t>14. przedstawienie propozycji monitoringu oddziaływania planowanego przedsięwzięcia na etapie jego eksploatacji</w:t>
      </w:r>
    </w:p>
    <w:p w:rsidR="000A7EB8" w:rsidRDefault="000A7EB8" w:rsidP="000A7EB8">
      <w:pPr>
        <w:tabs>
          <w:tab w:val="left" w:pos="280"/>
          <w:tab w:val="left" w:pos="2940"/>
        </w:tabs>
        <w:rPr>
          <w:sz w:val="28"/>
        </w:rPr>
      </w:pPr>
      <w:r>
        <w:rPr>
          <w:sz w:val="28"/>
        </w:rPr>
        <w:t>15.streszczenie w języku niespecjalistycznym informacji zawartych w raporcie .</w:t>
      </w:r>
    </w:p>
    <w:p w:rsidR="000A7EB8" w:rsidRDefault="000A7EB8" w:rsidP="000A7EB8">
      <w:pPr>
        <w:tabs>
          <w:tab w:val="left" w:pos="280"/>
          <w:tab w:val="left" w:pos="2940"/>
        </w:tabs>
        <w:rPr>
          <w:sz w:val="28"/>
        </w:rPr>
      </w:pPr>
      <w:r>
        <w:rPr>
          <w:sz w:val="28"/>
        </w:rPr>
        <w:t xml:space="preserve">16. nazwisko osoby lub osób sporządzających raport </w:t>
      </w:r>
    </w:p>
    <w:p w:rsidR="000A7EB8" w:rsidRDefault="000A7EB8" w:rsidP="000A7EB8">
      <w:pPr>
        <w:tabs>
          <w:tab w:val="left" w:pos="280"/>
          <w:tab w:val="left" w:pos="2940"/>
        </w:tabs>
        <w:rPr>
          <w:sz w:val="28"/>
        </w:rPr>
      </w:pPr>
      <w:r>
        <w:rPr>
          <w:sz w:val="28"/>
        </w:rPr>
        <w:t>17. źródła informacji stanowiące podstawę do sporządzenia raportu .</w:t>
      </w:r>
    </w:p>
    <w:p w:rsidR="000A7EB8" w:rsidRDefault="000A7EB8" w:rsidP="000A7EB8">
      <w:pPr>
        <w:tabs>
          <w:tab w:val="left" w:pos="280"/>
          <w:tab w:val="left" w:pos="2940"/>
        </w:tabs>
        <w:rPr>
          <w:sz w:val="28"/>
        </w:rPr>
      </w:pPr>
    </w:p>
    <w:p w:rsidR="000A7EB8" w:rsidRDefault="000A7EB8" w:rsidP="000A7EB8">
      <w:pPr>
        <w:tabs>
          <w:tab w:val="left" w:pos="280"/>
          <w:tab w:val="left" w:pos="2940"/>
        </w:tabs>
        <w:rPr>
          <w:sz w:val="28"/>
        </w:rPr>
      </w:pPr>
    </w:p>
    <w:p w:rsidR="000A7EB8" w:rsidRDefault="000A7EB8" w:rsidP="000A7EB8">
      <w:pPr>
        <w:tabs>
          <w:tab w:val="left" w:pos="280"/>
          <w:tab w:val="left" w:pos="2940"/>
        </w:tabs>
        <w:rPr>
          <w:sz w:val="28"/>
        </w:rPr>
      </w:pPr>
    </w:p>
    <w:p w:rsidR="000A7EB8" w:rsidRDefault="000A7EB8" w:rsidP="000A7EB8">
      <w:pPr>
        <w:tabs>
          <w:tab w:val="left" w:pos="280"/>
          <w:tab w:val="left" w:pos="2940"/>
        </w:tabs>
        <w:rPr>
          <w:sz w:val="28"/>
        </w:rPr>
      </w:pPr>
      <w:r>
        <w:rPr>
          <w:sz w:val="28"/>
        </w:rPr>
        <w:lastRenderedPageBreak/>
        <w:t xml:space="preserve">Wobec powyższego orzeczono jak w sentencji postanowienia </w:t>
      </w:r>
    </w:p>
    <w:p w:rsidR="000A7EB8" w:rsidRDefault="000A7EB8" w:rsidP="000A7EB8">
      <w:pPr>
        <w:tabs>
          <w:tab w:val="left" w:pos="280"/>
          <w:tab w:val="left" w:pos="2940"/>
        </w:tabs>
        <w:rPr>
          <w:sz w:val="28"/>
        </w:rPr>
      </w:pPr>
      <w:r>
        <w:rPr>
          <w:sz w:val="28"/>
        </w:rPr>
        <w:t>Na postanowienie  przysługuje zażalenie  do Samorządowego Kolegium Odwoławczego w Płocku za moim pośrednictwem w terminie 7 dni od dnia otrzymania postanowienia .</w:t>
      </w:r>
    </w:p>
    <w:p w:rsidR="000A7EB8" w:rsidRDefault="000A7EB8" w:rsidP="000A7EB8">
      <w:pPr>
        <w:tabs>
          <w:tab w:val="left" w:pos="280"/>
          <w:tab w:val="left" w:pos="2940"/>
        </w:tabs>
        <w:rPr>
          <w:sz w:val="28"/>
        </w:rPr>
      </w:pPr>
    </w:p>
    <w:p w:rsidR="000A7EB8" w:rsidRDefault="000A7EB8" w:rsidP="000A7EB8">
      <w:pPr>
        <w:tabs>
          <w:tab w:val="left" w:pos="280"/>
          <w:tab w:val="left" w:pos="2940"/>
        </w:tabs>
        <w:rPr>
          <w:sz w:val="28"/>
        </w:rPr>
      </w:pPr>
      <w:r>
        <w:rPr>
          <w:sz w:val="28"/>
        </w:rPr>
        <w:t>Otrzymują:</w:t>
      </w:r>
    </w:p>
    <w:p w:rsidR="000A7EB8" w:rsidRDefault="000A7EB8" w:rsidP="000A7EB8">
      <w:pPr>
        <w:numPr>
          <w:ilvl w:val="0"/>
          <w:numId w:val="1"/>
        </w:numPr>
        <w:tabs>
          <w:tab w:val="left" w:pos="280"/>
          <w:tab w:val="left" w:pos="2940"/>
        </w:tabs>
        <w:rPr>
          <w:sz w:val="28"/>
        </w:rPr>
      </w:pPr>
      <w:r>
        <w:rPr>
          <w:sz w:val="28"/>
        </w:rPr>
        <w:t xml:space="preserve">Pan  Leszek  </w:t>
      </w:r>
      <w:proofErr w:type="spellStart"/>
      <w:r>
        <w:rPr>
          <w:sz w:val="28"/>
        </w:rPr>
        <w:t>Ciarciński</w:t>
      </w:r>
      <w:proofErr w:type="spellEnd"/>
      <w:r>
        <w:rPr>
          <w:sz w:val="28"/>
        </w:rPr>
        <w:t xml:space="preserve">  zam.  Zgagowo  Wieś .</w:t>
      </w:r>
    </w:p>
    <w:p w:rsidR="000A7EB8" w:rsidRDefault="000A7EB8" w:rsidP="000A7EB8">
      <w:pPr>
        <w:tabs>
          <w:tab w:val="left" w:pos="280"/>
          <w:tab w:val="left" w:pos="2940"/>
        </w:tabs>
        <w:ind w:left="660"/>
        <w:rPr>
          <w:sz w:val="28"/>
        </w:rPr>
      </w:pPr>
      <w:r>
        <w:rPr>
          <w:sz w:val="28"/>
        </w:rPr>
        <w:t>09-226  Zawidz  Kościelny</w:t>
      </w:r>
    </w:p>
    <w:p w:rsidR="000A7EB8" w:rsidRDefault="000A7EB8" w:rsidP="000A7EB8">
      <w:pPr>
        <w:tabs>
          <w:tab w:val="left" w:pos="280"/>
          <w:tab w:val="left" w:pos="2940"/>
        </w:tabs>
        <w:rPr>
          <w:sz w:val="28"/>
        </w:rPr>
      </w:pPr>
      <w:r>
        <w:rPr>
          <w:sz w:val="28"/>
        </w:rPr>
        <w:t xml:space="preserve">    2.a/a</w:t>
      </w:r>
    </w:p>
    <w:p w:rsidR="000A7EB8" w:rsidRDefault="000A7EB8" w:rsidP="000A7EB8">
      <w:pPr>
        <w:tabs>
          <w:tab w:val="left" w:pos="280"/>
          <w:tab w:val="left" w:pos="2940"/>
        </w:tabs>
        <w:ind w:left="360"/>
        <w:rPr>
          <w:sz w:val="28"/>
        </w:rPr>
      </w:pPr>
    </w:p>
    <w:p w:rsidR="000A7EB8" w:rsidRDefault="000A7EB8" w:rsidP="000A7EB8">
      <w:pPr>
        <w:rPr>
          <w:sz w:val="28"/>
        </w:rPr>
      </w:pPr>
      <w:r>
        <w:rPr>
          <w:sz w:val="28"/>
        </w:rPr>
        <w:t>Do wiadomości:</w:t>
      </w:r>
    </w:p>
    <w:p w:rsidR="000A7EB8" w:rsidRDefault="000A7EB8" w:rsidP="000A7EB8">
      <w:pPr>
        <w:ind w:left="360"/>
        <w:rPr>
          <w:sz w:val="28"/>
        </w:rPr>
      </w:pPr>
      <w:r>
        <w:rPr>
          <w:sz w:val="28"/>
        </w:rPr>
        <w:t>3.Państwowy Powiatowy Inspektor Sanitarny w Sierpcu</w:t>
      </w:r>
    </w:p>
    <w:p w:rsidR="000A7EB8" w:rsidRDefault="000A7EB8" w:rsidP="000A7EB8">
      <w:pPr>
        <w:ind w:left="360"/>
        <w:rPr>
          <w:sz w:val="28"/>
        </w:rPr>
      </w:pPr>
      <w:r>
        <w:rPr>
          <w:sz w:val="28"/>
        </w:rPr>
        <w:t xml:space="preserve">4.Regionalny Dyrektor Ochrony Środowiska w Warszawie </w:t>
      </w:r>
    </w:p>
    <w:p w:rsidR="000A7EB8" w:rsidRDefault="000A7EB8" w:rsidP="000A7EB8"/>
    <w:p w:rsidR="000A7EB8" w:rsidRDefault="000A7EB8" w:rsidP="000A7EB8"/>
    <w:p w:rsidR="000A7EB8" w:rsidRDefault="000A7EB8" w:rsidP="000A7EB8"/>
    <w:p w:rsidR="000A7EB8" w:rsidRDefault="000A7EB8" w:rsidP="000A7EB8"/>
    <w:p w:rsidR="000A7EB8" w:rsidRDefault="000A7EB8" w:rsidP="000A7EB8"/>
    <w:p w:rsidR="000A7EB8" w:rsidRDefault="000A7EB8" w:rsidP="000A7EB8"/>
    <w:p w:rsidR="000A7EB8" w:rsidRDefault="000A7EB8" w:rsidP="000A7EB8"/>
    <w:p w:rsidR="000A7EB8" w:rsidRDefault="000A7EB8" w:rsidP="000A7EB8"/>
    <w:p w:rsidR="000A7EB8" w:rsidRDefault="000A7EB8" w:rsidP="000A7EB8"/>
    <w:p w:rsidR="000A7EB8" w:rsidRDefault="000A7EB8" w:rsidP="000A7EB8"/>
    <w:p w:rsidR="000A7EB8" w:rsidRDefault="000A7EB8" w:rsidP="000A7EB8"/>
    <w:p w:rsidR="000A7EB8" w:rsidRDefault="000A7EB8" w:rsidP="000A7EB8"/>
    <w:p w:rsidR="000A7EB8" w:rsidRDefault="000A7EB8" w:rsidP="000A7EB8"/>
    <w:p w:rsidR="000A7EB8" w:rsidRDefault="000A7EB8" w:rsidP="000A7EB8"/>
    <w:p w:rsidR="006F4CA2" w:rsidRDefault="006F4CA2">
      <w:bookmarkStart w:id="0" w:name="_GoBack"/>
      <w:bookmarkEnd w:id="0"/>
    </w:p>
    <w:sectPr w:rsidR="006F4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68E"/>
    <w:multiLevelType w:val="hybridMultilevel"/>
    <w:tmpl w:val="8F3A1F86"/>
    <w:lvl w:ilvl="0" w:tplc="837A45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B8"/>
    <w:rsid w:val="00002B7E"/>
    <w:rsid w:val="000030B1"/>
    <w:rsid w:val="00003E23"/>
    <w:rsid w:val="00006199"/>
    <w:rsid w:val="0000774D"/>
    <w:rsid w:val="00007915"/>
    <w:rsid w:val="000124EC"/>
    <w:rsid w:val="00013349"/>
    <w:rsid w:val="00020BFE"/>
    <w:rsid w:val="00021F7E"/>
    <w:rsid w:val="000255CA"/>
    <w:rsid w:val="000257F2"/>
    <w:rsid w:val="00025F04"/>
    <w:rsid w:val="00030588"/>
    <w:rsid w:val="0004012B"/>
    <w:rsid w:val="0004167D"/>
    <w:rsid w:val="000572F1"/>
    <w:rsid w:val="00060EB8"/>
    <w:rsid w:val="00061FEF"/>
    <w:rsid w:val="00065D28"/>
    <w:rsid w:val="000731D9"/>
    <w:rsid w:val="00074F8F"/>
    <w:rsid w:val="000765D6"/>
    <w:rsid w:val="00076B81"/>
    <w:rsid w:val="000840E2"/>
    <w:rsid w:val="00087BBA"/>
    <w:rsid w:val="00087F2E"/>
    <w:rsid w:val="000A1BEB"/>
    <w:rsid w:val="000A47AC"/>
    <w:rsid w:val="000A7EB8"/>
    <w:rsid w:val="000B0F7F"/>
    <w:rsid w:val="000B3B4B"/>
    <w:rsid w:val="000D1EC8"/>
    <w:rsid w:val="000E08A3"/>
    <w:rsid w:val="000E2770"/>
    <w:rsid w:val="000E2F21"/>
    <w:rsid w:val="000F4011"/>
    <w:rsid w:val="000F56B3"/>
    <w:rsid w:val="000F751C"/>
    <w:rsid w:val="001010D5"/>
    <w:rsid w:val="0011552B"/>
    <w:rsid w:val="0012411A"/>
    <w:rsid w:val="00125182"/>
    <w:rsid w:val="001328FC"/>
    <w:rsid w:val="00133568"/>
    <w:rsid w:val="00147623"/>
    <w:rsid w:val="00163435"/>
    <w:rsid w:val="00175F01"/>
    <w:rsid w:val="00182C80"/>
    <w:rsid w:val="001909F7"/>
    <w:rsid w:val="0019450E"/>
    <w:rsid w:val="00195388"/>
    <w:rsid w:val="00195A6F"/>
    <w:rsid w:val="001A0565"/>
    <w:rsid w:val="001A3FD2"/>
    <w:rsid w:val="001B3FD7"/>
    <w:rsid w:val="001C1C59"/>
    <w:rsid w:val="001C7CE1"/>
    <w:rsid w:val="001D6483"/>
    <w:rsid w:val="001E2A15"/>
    <w:rsid w:val="001F2127"/>
    <w:rsid w:val="002024A0"/>
    <w:rsid w:val="00206FB7"/>
    <w:rsid w:val="002104BE"/>
    <w:rsid w:val="00211658"/>
    <w:rsid w:val="002137DE"/>
    <w:rsid w:val="002228D7"/>
    <w:rsid w:val="00226D2B"/>
    <w:rsid w:val="00242F6C"/>
    <w:rsid w:val="002432C8"/>
    <w:rsid w:val="00263658"/>
    <w:rsid w:val="00266B20"/>
    <w:rsid w:val="002675A7"/>
    <w:rsid w:val="00283916"/>
    <w:rsid w:val="00292182"/>
    <w:rsid w:val="002931AA"/>
    <w:rsid w:val="002C7AB0"/>
    <w:rsid w:val="002D7CB3"/>
    <w:rsid w:val="002E5702"/>
    <w:rsid w:val="002E70C7"/>
    <w:rsid w:val="0030003C"/>
    <w:rsid w:val="00313E2E"/>
    <w:rsid w:val="00326C98"/>
    <w:rsid w:val="00335372"/>
    <w:rsid w:val="003465C3"/>
    <w:rsid w:val="0034774C"/>
    <w:rsid w:val="00356693"/>
    <w:rsid w:val="00362889"/>
    <w:rsid w:val="00362CA4"/>
    <w:rsid w:val="00364668"/>
    <w:rsid w:val="00364D92"/>
    <w:rsid w:val="003656BF"/>
    <w:rsid w:val="00367B50"/>
    <w:rsid w:val="00374977"/>
    <w:rsid w:val="00375207"/>
    <w:rsid w:val="00381706"/>
    <w:rsid w:val="00391190"/>
    <w:rsid w:val="0039517E"/>
    <w:rsid w:val="00396752"/>
    <w:rsid w:val="00397B4C"/>
    <w:rsid w:val="003A24C9"/>
    <w:rsid w:val="003A63DC"/>
    <w:rsid w:val="003B16B2"/>
    <w:rsid w:val="003C3F1E"/>
    <w:rsid w:val="003C6429"/>
    <w:rsid w:val="003C6F0D"/>
    <w:rsid w:val="003D0DCF"/>
    <w:rsid w:val="003D7A1D"/>
    <w:rsid w:val="003E353E"/>
    <w:rsid w:val="003E4196"/>
    <w:rsid w:val="003F76B5"/>
    <w:rsid w:val="00404FFC"/>
    <w:rsid w:val="004056A7"/>
    <w:rsid w:val="00407F4D"/>
    <w:rsid w:val="004106A9"/>
    <w:rsid w:val="00411FFC"/>
    <w:rsid w:val="004154A4"/>
    <w:rsid w:val="00416498"/>
    <w:rsid w:val="00416C7E"/>
    <w:rsid w:val="00417A08"/>
    <w:rsid w:val="00422C8A"/>
    <w:rsid w:val="00422DB7"/>
    <w:rsid w:val="00434694"/>
    <w:rsid w:val="00436F7F"/>
    <w:rsid w:val="00451D1B"/>
    <w:rsid w:val="00455226"/>
    <w:rsid w:val="0045541B"/>
    <w:rsid w:val="004631A9"/>
    <w:rsid w:val="00465299"/>
    <w:rsid w:val="00481135"/>
    <w:rsid w:val="004927F9"/>
    <w:rsid w:val="004960D2"/>
    <w:rsid w:val="004A3034"/>
    <w:rsid w:val="004A47BD"/>
    <w:rsid w:val="004A62FC"/>
    <w:rsid w:val="004B2760"/>
    <w:rsid w:val="004B3EE8"/>
    <w:rsid w:val="004B5487"/>
    <w:rsid w:val="004D19EA"/>
    <w:rsid w:val="004D6035"/>
    <w:rsid w:val="004D6CC0"/>
    <w:rsid w:val="004E2E56"/>
    <w:rsid w:val="004E3E43"/>
    <w:rsid w:val="004E5FB8"/>
    <w:rsid w:val="004F400F"/>
    <w:rsid w:val="005016BC"/>
    <w:rsid w:val="005019B4"/>
    <w:rsid w:val="00501E32"/>
    <w:rsid w:val="00514D61"/>
    <w:rsid w:val="005213FA"/>
    <w:rsid w:val="005315C6"/>
    <w:rsid w:val="0053559A"/>
    <w:rsid w:val="0053598F"/>
    <w:rsid w:val="005408AA"/>
    <w:rsid w:val="005530E4"/>
    <w:rsid w:val="00553F21"/>
    <w:rsid w:val="00556E04"/>
    <w:rsid w:val="00576731"/>
    <w:rsid w:val="00576BAB"/>
    <w:rsid w:val="0058302E"/>
    <w:rsid w:val="005849B6"/>
    <w:rsid w:val="005875DE"/>
    <w:rsid w:val="0059217E"/>
    <w:rsid w:val="00592881"/>
    <w:rsid w:val="00597582"/>
    <w:rsid w:val="00597FAA"/>
    <w:rsid w:val="005A4C9E"/>
    <w:rsid w:val="005A670C"/>
    <w:rsid w:val="005B37F1"/>
    <w:rsid w:val="005B59C0"/>
    <w:rsid w:val="005B7C9E"/>
    <w:rsid w:val="005C796D"/>
    <w:rsid w:val="005D250F"/>
    <w:rsid w:val="005E4015"/>
    <w:rsid w:val="005F0944"/>
    <w:rsid w:val="005F7B35"/>
    <w:rsid w:val="00601325"/>
    <w:rsid w:val="0060778B"/>
    <w:rsid w:val="00607F35"/>
    <w:rsid w:val="006124A4"/>
    <w:rsid w:val="00615ECA"/>
    <w:rsid w:val="00616826"/>
    <w:rsid w:val="00622783"/>
    <w:rsid w:val="006330B7"/>
    <w:rsid w:val="0063502F"/>
    <w:rsid w:val="006421A3"/>
    <w:rsid w:val="00647595"/>
    <w:rsid w:val="00654640"/>
    <w:rsid w:val="006572F5"/>
    <w:rsid w:val="0067758D"/>
    <w:rsid w:val="00684AB6"/>
    <w:rsid w:val="0068607E"/>
    <w:rsid w:val="006948B2"/>
    <w:rsid w:val="006B0F28"/>
    <w:rsid w:val="006B336C"/>
    <w:rsid w:val="006E3EAF"/>
    <w:rsid w:val="006F24A7"/>
    <w:rsid w:val="006F4CA2"/>
    <w:rsid w:val="0070064B"/>
    <w:rsid w:val="00703290"/>
    <w:rsid w:val="00706C7D"/>
    <w:rsid w:val="00714BD2"/>
    <w:rsid w:val="00721882"/>
    <w:rsid w:val="00721CB3"/>
    <w:rsid w:val="007223BF"/>
    <w:rsid w:val="007252D7"/>
    <w:rsid w:val="00726793"/>
    <w:rsid w:val="00736A20"/>
    <w:rsid w:val="007500AF"/>
    <w:rsid w:val="0075562C"/>
    <w:rsid w:val="00765212"/>
    <w:rsid w:val="007675FD"/>
    <w:rsid w:val="00772308"/>
    <w:rsid w:val="00772DCE"/>
    <w:rsid w:val="007748E0"/>
    <w:rsid w:val="00777F9F"/>
    <w:rsid w:val="00786BD1"/>
    <w:rsid w:val="00797EA6"/>
    <w:rsid w:val="007E1102"/>
    <w:rsid w:val="007E65A1"/>
    <w:rsid w:val="007F481B"/>
    <w:rsid w:val="0080387A"/>
    <w:rsid w:val="00804FAE"/>
    <w:rsid w:val="00825060"/>
    <w:rsid w:val="00825EA0"/>
    <w:rsid w:val="00826C4D"/>
    <w:rsid w:val="00832A71"/>
    <w:rsid w:val="0084226D"/>
    <w:rsid w:val="00845DC2"/>
    <w:rsid w:val="00861528"/>
    <w:rsid w:val="00873370"/>
    <w:rsid w:val="00884864"/>
    <w:rsid w:val="00891319"/>
    <w:rsid w:val="008958F0"/>
    <w:rsid w:val="008A5320"/>
    <w:rsid w:val="008A5799"/>
    <w:rsid w:val="008B6B31"/>
    <w:rsid w:val="008C1166"/>
    <w:rsid w:val="008D110A"/>
    <w:rsid w:val="008D1382"/>
    <w:rsid w:val="008D247E"/>
    <w:rsid w:val="008D6176"/>
    <w:rsid w:val="008E1822"/>
    <w:rsid w:val="008F186A"/>
    <w:rsid w:val="008F206A"/>
    <w:rsid w:val="008F65AB"/>
    <w:rsid w:val="009010E7"/>
    <w:rsid w:val="009078DD"/>
    <w:rsid w:val="00912468"/>
    <w:rsid w:val="00913918"/>
    <w:rsid w:val="009155B6"/>
    <w:rsid w:val="00920360"/>
    <w:rsid w:val="00944A5E"/>
    <w:rsid w:val="0097605F"/>
    <w:rsid w:val="00981691"/>
    <w:rsid w:val="00982B77"/>
    <w:rsid w:val="0098551D"/>
    <w:rsid w:val="0099037C"/>
    <w:rsid w:val="0099346C"/>
    <w:rsid w:val="0099680B"/>
    <w:rsid w:val="009A457E"/>
    <w:rsid w:val="009A67EF"/>
    <w:rsid w:val="009A7DF1"/>
    <w:rsid w:val="009B56A7"/>
    <w:rsid w:val="009D1452"/>
    <w:rsid w:val="009D649F"/>
    <w:rsid w:val="009E03F2"/>
    <w:rsid w:val="009E09E7"/>
    <w:rsid w:val="009E1A72"/>
    <w:rsid w:val="009F38F3"/>
    <w:rsid w:val="00A01477"/>
    <w:rsid w:val="00A04357"/>
    <w:rsid w:val="00A16E35"/>
    <w:rsid w:val="00A1720B"/>
    <w:rsid w:val="00A1787E"/>
    <w:rsid w:val="00A27FEA"/>
    <w:rsid w:val="00A339C3"/>
    <w:rsid w:val="00A33BD2"/>
    <w:rsid w:val="00A42F7F"/>
    <w:rsid w:val="00A43AE3"/>
    <w:rsid w:val="00A47BB9"/>
    <w:rsid w:val="00A54F4E"/>
    <w:rsid w:val="00A55F54"/>
    <w:rsid w:val="00A5704E"/>
    <w:rsid w:val="00A570B7"/>
    <w:rsid w:val="00A57F43"/>
    <w:rsid w:val="00A62850"/>
    <w:rsid w:val="00A62EBF"/>
    <w:rsid w:val="00A62F69"/>
    <w:rsid w:val="00A64B63"/>
    <w:rsid w:val="00A83595"/>
    <w:rsid w:val="00A907D1"/>
    <w:rsid w:val="00A935FB"/>
    <w:rsid w:val="00AA4331"/>
    <w:rsid w:val="00AA4BD6"/>
    <w:rsid w:val="00AA5B5A"/>
    <w:rsid w:val="00AC42FA"/>
    <w:rsid w:val="00AC6710"/>
    <w:rsid w:val="00AD2009"/>
    <w:rsid w:val="00AD2EAD"/>
    <w:rsid w:val="00AD5405"/>
    <w:rsid w:val="00AE23D8"/>
    <w:rsid w:val="00AE2AB2"/>
    <w:rsid w:val="00AE39E3"/>
    <w:rsid w:val="00AE3F52"/>
    <w:rsid w:val="00AF6541"/>
    <w:rsid w:val="00B04696"/>
    <w:rsid w:val="00B062EC"/>
    <w:rsid w:val="00B07656"/>
    <w:rsid w:val="00B12748"/>
    <w:rsid w:val="00B24676"/>
    <w:rsid w:val="00B24B54"/>
    <w:rsid w:val="00B42FDD"/>
    <w:rsid w:val="00B43BB3"/>
    <w:rsid w:val="00B46F62"/>
    <w:rsid w:val="00B50B0F"/>
    <w:rsid w:val="00B5232F"/>
    <w:rsid w:val="00B532F4"/>
    <w:rsid w:val="00B60FBA"/>
    <w:rsid w:val="00B63538"/>
    <w:rsid w:val="00B75CE1"/>
    <w:rsid w:val="00B86C7D"/>
    <w:rsid w:val="00B906A6"/>
    <w:rsid w:val="00B91740"/>
    <w:rsid w:val="00B94D8D"/>
    <w:rsid w:val="00B9606C"/>
    <w:rsid w:val="00BA0FB4"/>
    <w:rsid w:val="00BA231F"/>
    <w:rsid w:val="00BA55DB"/>
    <w:rsid w:val="00BA6552"/>
    <w:rsid w:val="00BB08BE"/>
    <w:rsid w:val="00BB332E"/>
    <w:rsid w:val="00BB4430"/>
    <w:rsid w:val="00BB6497"/>
    <w:rsid w:val="00BC0F52"/>
    <w:rsid w:val="00BC15EC"/>
    <w:rsid w:val="00BC2EAB"/>
    <w:rsid w:val="00BC639F"/>
    <w:rsid w:val="00BE45C6"/>
    <w:rsid w:val="00BF0615"/>
    <w:rsid w:val="00BF37F1"/>
    <w:rsid w:val="00C1074E"/>
    <w:rsid w:val="00C10BD4"/>
    <w:rsid w:val="00C1676E"/>
    <w:rsid w:val="00C24DD4"/>
    <w:rsid w:val="00C368F0"/>
    <w:rsid w:val="00C43834"/>
    <w:rsid w:val="00C438BB"/>
    <w:rsid w:val="00C44845"/>
    <w:rsid w:val="00C547E0"/>
    <w:rsid w:val="00C7706B"/>
    <w:rsid w:val="00C84221"/>
    <w:rsid w:val="00CB055D"/>
    <w:rsid w:val="00CD6C5D"/>
    <w:rsid w:val="00CE3685"/>
    <w:rsid w:val="00CE43AE"/>
    <w:rsid w:val="00CF2BDC"/>
    <w:rsid w:val="00CF7A3B"/>
    <w:rsid w:val="00D052FF"/>
    <w:rsid w:val="00D100EB"/>
    <w:rsid w:val="00D24D25"/>
    <w:rsid w:val="00D25293"/>
    <w:rsid w:val="00D32836"/>
    <w:rsid w:val="00D37871"/>
    <w:rsid w:val="00D46783"/>
    <w:rsid w:val="00D64128"/>
    <w:rsid w:val="00D7114B"/>
    <w:rsid w:val="00D970D9"/>
    <w:rsid w:val="00DA05FC"/>
    <w:rsid w:val="00DA2286"/>
    <w:rsid w:val="00DA5754"/>
    <w:rsid w:val="00DC2AEB"/>
    <w:rsid w:val="00DC5C4F"/>
    <w:rsid w:val="00DD0ABC"/>
    <w:rsid w:val="00DD468B"/>
    <w:rsid w:val="00DD566F"/>
    <w:rsid w:val="00DE0DBE"/>
    <w:rsid w:val="00DF0D47"/>
    <w:rsid w:val="00DF1A54"/>
    <w:rsid w:val="00E00A4C"/>
    <w:rsid w:val="00E01FB8"/>
    <w:rsid w:val="00E15B25"/>
    <w:rsid w:val="00E22A99"/>
    <w:rsid w:val="00E56646"/>
    <w:rsid w:val="00E602FE"/>
    <w:rsid w:val="00E6031D"/>
    <w:rsid w:val="00E66EAE"/>
    <w:rsid w:val="00E70E9A"/>
    <w:rsid w:val="00E76C45"/>
    <w:rsid w:val="00E81FB9"/>
    <w:rsid w:val="00E83648"/>
    <w:rsid w:val="00E924C1"/>
    <w:rsid w:val="00EA120B"/>
    <w:rsid w:val="00EB1333"/>
    <w:rsid w:val="00EB2FB4"/>
    <w:rsid w:val="00EB3FB3"/>
    <w:rsid w:val="00EC0FE6"/>
    <w:rsid w:val="00EC10D6"/>
    <w:rsid w:val="00EC3483"/>
    <w:rsid w:val="00EC6AB3"/>
    <w:rsid w:val="00ED2238"/>
    <w:rsid w:val="00ED3FFA"/>
    <w:rsid w:val="00EE63EE"/>
    <w:rsid w:val="00EF09BB"/>
    <w:rsid w:val="00F06493"/>
    <w:rsid w:val="00F10BF4"/>
    <w:rsid w:val="00F119A3"/>
    <w:rsid w:val="00F14551"/>
    <w:rsid w:val="00F4131A"/>
    <w:rsid w:val="00F431EE"/>
    <w:rsid w:val="00F4674E"/>
    <w:rsid w:val="00F507C2"/>
    <w:rsid w:val="00F50827"/>
    <w:rsid w:val="00F55CBB"/>
    <w:rsid w:val="00F72754"/>
    <w:rsid w:val="00F72AD0"/>
    <w:rsid w:val="00F72EB1"/>
    <w:rsid w:val="00F77F16"/>
    <w:rsid w:val="00F80CF6"/>
    <w:rsid w:val="00F93127"/>
    <w:rsid w:val="00F97BD4"/>
    <w:rsid w:val="00FA3E6E"/>
    <w:rsid w:val="00FA4569"/>
    <w:rsid w:val="00FA4CDE"/>
    <w:rsid w:val="00FA7D82"/>
    <w:rsid w:val="00FB607E"/>
    <w:rsid w:val="00FC661D"/>
    <w:rsid w:val="00FD01FC"/>
    <w:rsid w:val="00FD052F"/>
    <w:rsid w:val="00FD06BB"/>
    <w:rsid w:val="00FD1B6B"/>
    <w:rsid w:val="00FD25DB"/>
    <w:rsid w:val="00FD4766"/>
    <w:rsid w:val="00FD652E"/>
    <w:rsid w:val="00FE54CF"/>
    <w:rsid w:val="00FF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LeszekB</cp:lastModifiedBy>
  <cp:revision>1</cp:revision>
  <dcterms:created xsi:type="dcterms:W3CDTF">2013-12-03T07:36:00Z</dcterms:created>
  <dcterms:modified xsi:type="dcterms:W3CDTF">2013-12-03T07:37:00Z</dcterms:modified>
</cp:coreProperties>
</file>