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2F7" w:rsidRPr="00D962F7" w:rsidRDefault="00D962F7" w:rsidP="00923747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2F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DC0029" w:rsidRPr="00DC0029" w:rsidRDefault="00DC0029" w:rsidP="00DC002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36"/>
          <w:lang w:eastAsia="pl-PL"/>
        </w:rPr>
      </w:pPr>
      <w:r w:rsidRPr="00DC0029">
        <w:rPr>
          <w:rFonts w:ascii="Times New Roman" w:eastAsia="Times New Roman" w:hAnsi="Times New Roman" w:cs="Times New Roman"/>
          <w:b/>
          <w:bCs/>
          <w:sz w:val="28"/>
          <w:szCs w:val="36"/>
          <w:lang w:eastAsia="pl-PL"/>
        </w:rPr>
        <w:t>RGK.27</w:t>
      </w:r>
      <w:r>
        <w:rPr>
          <w:rFonts w:ascii="Times New Roman" w:eastAsia="Times New Roman" w:hAnsi="Times New Roman" w:cs="Times New Roman"/>
          <w:b/>
          <w:bCs/>
          <w:sz w:val="28"/>
          <w:szCs w:val="36"/>
          <w:lang w:eastAsia="pl-PL"/>
        </w:rPr>
        <w:t>1</w:t>
      </w:r>
      <w:r w:rsidRPr="00DC0029">
        <w:rPr>
          <w:rFonts w:ascii="Times New Roman" w:eastAsia="Times New Roman" w:hAnsi="Times New Roman" w:cs="Times New Roman"/>
          <w:b/>
          <w:bCs/>
          <w:sz w:val="28"/>
          <w:szCs w:val="36"/>
          <w:lang w:eastAsia="pl-PL"/>
        </w:rPr>
        <w:t>.5.2022</w:t>
      </w:r>
    </w:p>
    <w:p w:rsidR="00744811" w:rsidRDefault="00D962F7" w:rsidP="00923747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2F7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ZAPYTANIE OFERTOWE</w:t>
      </w:r>
    </w:p>
    <w:p w:rsidR="00D962F7" w:rsidRDefault="00DC0029" w:rsidP="002F1245">
      <w:pPr>
        <w:spacing w:before="100" w:beforeAutospacing="1" w:after="100" w:afterAutospacing="1" w:line="240" w:lineRule="auto"/>
        <w:ind w:firstLine="36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Zawidz </w:t>
      </w:r>
      <w:r w:rsidR="00D962F7" w:rsidRPr="00D962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zaprasza do składania ofert na realizację zadania: </w:t>
      </w:r>
      <w:r w:rsidR="002F12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7C62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</w:t>
      </w:r>
      <w:r w:rsidRPr="00DC0029">
        <w:rPr>
          <w:rFonts w:ascii="Times New Roman" w:hAnsi="Times New Roman" w:cs="Times New Roman"/>
          <w:b/>
          <w:sz w:val="24"/>
        </w:rPr>
        <w:t>Rozszerzenie funkcjonalności remizy OSP w Makomazach</w:t>
      </w:r>
      <w:r w:rsidR="00D962F7" w:rsidRPr="00D962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”</w:t>
      </w:r>
    </w:p>
    <w:p w:rsidR="00E96E93" w:rsidRDefault="00E96E93" w:rsidP="00923747">
      <w:pPr>
        <w:spacing w:before="100" w:beforeAutospacing="1" w:after="100" w:afterAutospacing="1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1245" w:rsidRPr="00447C8C" w:rsidRDefault="00A84D0D" w:rsidP="00447C8C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</w:t>
      </w:r>
      <w:r w:rsidR="00DC00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 </w:t>
      </w:r>
      <w:r w:rsidR="001A2E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962F7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 z dnia 29 stycznia 2004 roku –</w:t>
      </w:r>
      <w:r w:rsidR="00CB62C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Prawo zamówień publicznych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, </w:t>
      </w:r>
      <w:r w:rsidR="001A2E7E" w:rsidRPr="00D91772">
        <w:t>(tekst jednolity – Dz. U. 201</w:t>
      </w:r>
      <w:r w:rsidR="00DC0029">
        <w:t>9, poz. 2019</w:t>
      </w:r>
      <w:r w:rsidR="001A2E7E" w:rsidRPr="00D91772">
        <w:t xml:space="preserve">) </w:t>
      </w:r>
      <w:r w:rsidR="00DC00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Zawidz </w:t>
      </w:r>
      <w:r w:rsidRPr="00D962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zaprasza do składania ofert na realizację zadania: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</w:t>
      </w:r>
      <w:r w:rsidR="00DC0029" w:rsidRPr="00DC0029">
        <w:rPr>
          <w:rFonts w:ascii="Times New Roman" w:hAnsi="Times New Roman" w:cs="Times New Roman"/>
          <w:b/>
          <w:sz w:val="24"/>
        </w:rPr>
        <w:t>Rozszerzenie funkcjonalności remizy OSP w Makomazach</w:t>
      </w:r>
      <w:r w:rsidR="000447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”</w:t>
      </w:r>
    </w:p>
    <w:p w:rsidR="00D962F7" w:rsidRPr="00D962F7" w:rsidRDefault="00D962F7" w:rsidP="00923747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2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ZAMAWIAJĄCY: </w:t>
      </w:r>
    </w:p>
    <w:p w:rsidR="00DC0029" w:rsidRPr="00DC0029" w:rsidRDefault="00DC0029" w:rsidP="00DC002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00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Zawidz, ul. Mazowiecka 24, 09-226  Zawidz  Kościelny, pow. sierpecki  woj.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Mazowiecki </w:t>
      </w:r>
      <w:r w:rsidRPr="00DC0029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tel. 24/276 61 58, e-mail: </w:t>
      </w:r>
      <w:hyperlink r:id="rId5" w:history="1">
        <w:r w:rsidRPr="005C7A88">
          <w:rPr>
            <w:rStyle w:val="Hipercze"/>
            <w:rFonts w:ascii="Times New Roman" w:eastAsia="Times New Roman" w:hAnsi="Times New Roman" w:cs="Times New Roman"/>
            <w:sz w:val="24"/>
            <w:szCs w:val="24"/>
            <w:lang w:val="en-US" w:eastAsia="pl-PL"/>
          </w:rPr>
          <w:t>referatkomunalny@zawidz.pl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C0029">
        <w:rPr>
          <w:rFonts w:ascii="Times New Roman" w:eastAsia="Times New Roman" w:hAnsi="Times New Roman" w:cs="Times New Roman"/>
          <w:sz w:val="24"/>
          <w:szCs w:val="24"/>
          <w:lang w:eastAsia="pl-PL"/>
        </w:rPr>
        <w:t>NIP 776-169-88-45  REGON  611 01 60 11</w:t>
      </w:r>
    </w:p>
    <w:p w:rsidR="00923747" w:rsidRPr="00D962F7" w:rsidRDefault="00923747" w:rsidP="0092374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62F7" w:rsidRPr="00923747" w:rsidRDefault="00D962F7" w:rsidP="00923747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2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OKREŚLENIE PRZEDMIOTU ZAMÓWIENIA:</w:t>
      </w:r>
    </w:p>
    <w:p w:rsidR="00923747" w:rsidRPr="00AA08A4" w:rsidRDefault="00923747" w:rsidP="00923747">
      <w:pPr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62F7" w:rsidRPr="00923747" w:rsidRDefault="00DC0029" w:rsidP="00923747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00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Projekt zakłada rozszerzenie funkcjonalności obiektu remizy OSP Makomazy polegającą na remoncie pomieszczeń w budynku remizy OSP tj. małej sali, dużej sali, korytarza, łazienki oraz pomieszczenia socjalnego polegających na m.in. robotach tynkowych i malarskich, a także remoncie podłóg.  </w:t>
      </w:r>
      <w:r w:rsidR="00434EE1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 prac do wykonania stanowi Załącznik nr 1, którym jest przedmiar robót.</w:t>
      </w:r>
    </w:p>
    <w:p w:rsidR="00434EE1" w:rsidRDefault="00D962F7" w:rsidP="00434EE1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4EE1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w ramach oferowanej ceny ofertowej winien zapewnić nadzór osoby odpowiedzialnej za organizację wykonywanych robót oraz przedstawienie dokumentu stwierdzającego rzetelność wykonania prac oraz ewentualną wypłatę odszkodowań z tytułu zniszczeń powstałych w wyniku prowadzenia robót lub związanych z nimi. </w:t>
      </w:r>
    </w:p>
    <w:p w:rsidR="00D962F7" w:rsidRDefault="00D962F7" w:rsidP="00434EE1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4E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Załatwianie wszystkich formalności i pokrycie wszelkich kosztów związanych </w:t>
      </w:r>
      <w:r w:rsidR="00CB62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4EE1">
        <w:rPr>
          <w:rFonts w:ascii="Times New Roman" w:eastAsia="Times New Roman" w:hAnsi="Times New Roman" w:cs="Times New Roman"/>
          <w:sz w:val="24"/>
          <w:szCs w:val="24"/>
          <w:lang w:eastAsia="pl-PL"/>
        </w:rPr>
        <w:t>z wykonaniem przedmiotu zamówienia leży po stronie Wykonawcy usługi.</w:t>
      </w:r>
    </w:p>
    <w:p w:rsidR="00434EE1" w:rsidRPr="00395D28" w:rsidRDefault="00434EE1" w:rsidP="00434EE1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wykonania zamówienia: </w:t>
      </w:r>
      <w:r w:rsidR="00CB62C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31.08.2022</w:t>
      </w:r>
      <w:r w:rsidRPr="008D50A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</w:t>
      </w:r>
    </w:p>
    <w:p w:rsidR="00395D28" w:rsidRDefault="00395D28" w:rsidP="00434EE1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dniu 18.05.2022 r. w godz. 9:00-14:00 potencjalnie wykonawcy mogą dokonać wizji lokalnej na budynku.</w:t>
      </w:r>
    </w:p>
    <w:p w:rsidR="00434EE1" w:rsidRDefault="00434EE1" w:rsidP="00434EE1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Opis warunków jakie spełniać musi wykonawca:</w:t>
      </w:r>
    </w:p>
    <w:p w:rsidR="00434EE1" w:rsidRDefault="00434EE1" w:rsidP="00434EE1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 udzielenie zamówienia mogą ubiegać się Wykonawcy, którzy spełnią następujące wymagania:</w:t>
      </w:r>
    </w:p>
    <w:p w:rsidR="00434EE1" w:rsidRDefault="00434EE1" w:rsidP="00434EE1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Udzielą gwarancji na wykonany przedmiot zamówienia na okres co najmniej 24 miesięcy;</w:t>
      </w:r>
    </w:p>
    <w:p w:rsidR="00395D28" w:rsidRDefault="00434EE1" w:rsidP="00395D28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Dysponują osobami zdolnymi do wykonywania zamówienia</w:t>
      </w:r>
    </w:p>
    <w:p w:rsidR="00395D28" w:rsidRPr="00395D28" w:rsidRDefault="00395D28" w:rsidP="00395D28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B027D" w:rsidRDefault="00BB027D" w:rsidP="008D50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7. Kryteria oceny ofert i ich znaczenie</w:t>
      </w:r>
    </w:p>
    <w:p w:rsidR="00BB027D" w:rsidRPr="00A41E71" w:rsidRDefault="00BB027D" w:rsidP="00BB027D">
      <w:pPr>
        <w:jc w:val="both"/>
        <w:rPr>
          <w:rFonts w:ascii="Times New Roman" w:eastAsia="Times New Roman" w:hAnsi="Times New Roman" w:cs="Times New Roman"/>
        </w:rPr>
      </w:pPr>
      <w:r w:rsidRPr="00A41E71">
        <w:rPr>
          <w:rFonts w:ascii="Times New Roman" w:eastAsia="Times New Roman" w:hAnsi="Times New Roman" w:cs="Times New Roman"/>
        </w:rPr>
        <w:t>L.p.</w:t>
      </w:r>
      <w:r w:rsidRPr="00A41E71">
        <w:rPr>
          <w:rFonts w:ascii="Times New Roman" w:eastAsia="Times New Roman" w:hAnsi="Times New Roman" w:cs="Times New Roman"/>
        </w:rPr>
        <w:tab/>
      </w:r>
    </w:p>
    <w:p w:rsidR="00BB027D" w:rsidRPr="00A41E71" w:rsidRDefault="00BB027D" w:rsidP="00BB027D">
      <w:pPr>
        <w:jc w:val="both"/>
        <w:rPr>
          <w:rFonts w:ascii="Times New Roman" w:eastAsia="Times New Roman" w:hAnsi="Times New Roman" w:cs="Times New Roman"/>
        </w:rPr>
      </w:pPr>
      <w:r w:rsidRPr="00A41E71">
        <w:rPr>
          <w:rFonts w:ascii="Times New Roman" w:eastAsia="Times New Roman" w:hAnsi="Times New Roman" w:cs="Times New Roman"/>
        </w:rPr>
        <w:t>1.</w:t>
      </w:r>
      <w:r w:rsidRPr="00A41E71">
        <w:rPr>
          <w:rFonts w:ascii="Times New Roman" w:eastAsia="Times New Roman" w:hAnsi="Times New Roman" w:cs="Times New Roman"/>
        </w:rPr>
        <w:tab/>
        <w:t>Cena (C)</w:t>
      </w:r>
      <w:r w:rsidRPr="00A41E71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A41E71">
        <w:rPr>
          <w:rFonts w:ascii="Times New Roman" w:eastAsia="Times New Roman" w:hAnsi="Times New Roman" w:cs="Times New Roman"/>
        </w:rPr>
        <w:t>60%</w:t>
      </w:r>
      <w:r w:rsidRPr="00A41E71">
        <w:rPr>
          <w:rFonts w:ascii="Times New Roman" w:eastAsia="Times New Roman" w:hAnsi="Times New Roman" w:cs="Times New Roman"/>
        </w:rPr>
        <w:tab/>
        <w:t>60 punktów</w:t>
      </w:r>
    </w:p>
    <w:p w:rsidR="00BB027D" w:rsidRDefault="00BB027D" w:rsidP="00BB027D">
      <w:pPr>
        <w:jc w:val="both"/>
        <w:rPr>
          <w:rFonts w:ascii="Times New Roman" w:eastAsia="Times New Roman" w:hAnsi="Times New Roman" w:cs="Times New Roman"/>
        </w:rPr>
      </w:pPr>
      <w:r w:rsidRPr="00A41E71">
        <w:rPr>
          <w:rFonts w:ascii="Times New Roman" w:eastAsia="Times New Roman" w:hAnsi="Times New Roman" w:cs="Times New Roman"/>
        </w:rPr>
        <w:t>2.</w:t>
      </w:r>
      <w:r w:rsidRPr="00A41E71">
        <w:rPr>
          <w:rFonts w:ascii="Times New Roman" w:eastAsia="Times New Roman" w:hAnsi="Times New Roman" w:cs="Times New Roman"/>
        </w:rPr>
        <w:tab/>
        <w:t>Okres gwarancji (G)</w:t>
      </w:r>
      <w:r w:rsidRPr="00A41E71">
        <w:rPr>
          <w:rFonts w:ascii="Times New Roman" w:eastAsia="Times New Roman" w:hAnsi="Times New Roman" w:cs="Times New Roman"/>
        </w:rPr>
        <w:tab/>
        <w:t>40%</w:t>
      </w:r>
      <w:r w:rsidRPr="00A41E71">
        <w:rPr>
          <w:rFonts w:ascii="Times New Roman" w:eastAsia="Times New Roman" w:hAnsi="Times New Roman" w:cs="Times New Roman"/>
        </w:rPr>
        <w:tab/>
        <w:t>40 punktów</w:t>
      </w:r>
    </w:p>
    <w:p w:rsidR="00BB027D" w:rsidRPr="008D50A9" w:rsidRDefault="00BB027D" w:rsidP="00BB027D">
      <w:pPr>
        <w:jc w:val="both"/>
        <w:rPr>
          <w:rFonts w:ascii="Times New Roman" w:eastAsia="Times New Roman" w:hAnsi="Times New Roman" w:cs="Times New Roman"/>
          <w:b/>
        </w:rPr>
      </w:pPr>
      <w:r w:rsidRPr="00E30478">
        <w:rPr>
          <w:rFonts w:ascii="Times New Roman" w:eastAsia="Times New Roman" w:hAnsi="Times New Roman" w:cs="Times New Roman"/>
          <w:b/>
        </w:rPr>
        <w:t>Zasady oceny kryterium „Cena” (C)</w:t>
      </w:r>
    </w:p>
    <w:p w:rsidR="00BB027D" w:rsidRPr="00A41E71" w:rsidRDefault="00BB027D" w:rsidP="00BB027D">
      <w:pPr>
        <w:jc w:val="both"/>
        <w:rPr>
          <w:rFonts w:ascii="Times New Roman" w:eastAsia="Times New Roman" w:hAnsi="Times New Roman" w:cs="Times New Roman"/>
        </w:rPr>
      </w:pPr>
      <w:r w:rsidRPr="00A41E71">
        <w:rPr>
          <w:rFonts w:ascii="Times New Roman" w:eastAsia="Times New Roman" w:hAnsi="Times New Roman" w:cs="Times New Roman"/>
        </w:rPr>
        <w:lastRenderedPageBreak/>
        <w:t>W przypadku kryterium „Cena” oferta otrzyma zaokrągloną do dwóch miejsc po przecinku ilość punktów, wynikającą z działania:</w:t>
      </w:r>
    </w:p>
    <w:p w:rsidR="00BB027D" w:rsidRPr="00A41E71" w:rsidRDefault="00BB027D" w:rsidP="00BB027D">
      <w:pPr>
        <w:jc w:val="both"/>
        <w:rPr>
          <w:rFonts w:ascii="Times New Roman" w:eastAsia="Times New Roman" w:hAnsi="Times New Roman" w:cs="Times New Roman"/>
        </w:rPr>
      </w:pPr>
      <w:r w:rsidRPr="00A41E71">
        <w:rPr>
          <w:rFonts w:ascii="Times New Roman" w:eastAsia="Times New Roman" w:hAnsi="Times New Roman" w:cs="Times New Roman"/>
        </w:rPr>
        <w:tab/>
        <w:t>C min</w:t>
      </w:r>
    </w:p>
    <w:p w:rsidR="00BB027D" w:rsidRPr="00A41E71" w:rsidRDefault="00BB027D" w:rsidP="00BB027D">
      <w:pPr>
        <w:jc w:val="both"/>
        <w:rPr>
          <w:rFonts w:ascii="Times New Roman" w:eastAsia="Times New Roman" w:hAnsi="Times New Roman" w:cs="Times New Roman"/>
        </w:rPr>
      </w:pPr>
      <w:r w:rsidRPr="00A41E71">
        <w:rPr>
          <w:rFonts w:ascii="Times New Roman" w:eastAsia="Times New Roman" w:hAnsi="Times New Roman" w:cs="Times New Roman"/>
        </w:rPr>
        <w:tab/>
        <w:t>Pi (C) = -------- x Max (C)</w:t>
      </w:r>
    </w:p>
    <w:p w:rsidR="00BB027D" w:rsidRPr="00A41E71" w:rsidRDefault="00BB027D" w:rsidP="00BB027D">
      <w:pPr>
        <w:jc w:val="both"/>
        <w:rPr>
          <w:rFonts w:ascii="Times New Roman" w:eastAsia="Times New Roman" w:hAnsi="Times New Roman" w:cs="Times New Roman"/>
        </w:rPr>
      </w:pPr>
      <w:r w:rsidRPr="00A41E71">
        <w:rPr>
          <w:rFonts w:ascii="Times New Roman" w:eastAsia="Times New Roman" w:hAnsi="Times New Roman" w:cs="Times New Roman"/>
        </w:rPr>
        <w:tab/>
        <w:t>Ci</w:t>
      </w:r>
    </w:p>
    <w:p w:rsidR="00BB027D" w:rsidRPr="00A41E71" w:rsidRDefault="00BB027D" w:rsidP="00BB027D">
      <w:pPr>
        <w:jc w:val="both"/>
        <w:rPr>
          <w:rFonts w:ascii="Times New Roman" w:eastAsia="Times New Roman" w:hAnsi="Times New Roman" w:cs="Times New Roman"/>
        </w:rPr>
      </w:pPr>
      <w:r w:rsidRPr="00A41E71">
        <w:rPr>
          <w:rFonts w:ascii="Times New Roman" w:eastAsia="Times New Roman" w:hAnsi="Times New Roman" w:cs="Times New Roman"/>
        </w:rPr>
        <w:t xml:space="preserve">gdzie: </w:t>
      </w:r>
      <w:r>
        <w:rPr>
          <w:rFonts w:ascii="Times New Roman" w:eastAsia="Times New Roman" w:hAnsi="Times New Roman" w:cs="Times New Roman"/>
        </w:rPr>
        <w:br/>
        <w:t xml:space="preserve">Pi (C) - </w:t>
      </w:r>
      <w:r w:rsidRPr="00A41E71">
        <w:rPr>
          <w:rFonts w:ascii="Times New Roman" w:eastAsia="Times New Roman" w:hAnsi="Times New Roman" w:cs="Times New Roman"/>
        </w:rPr>
        <w:t>ilość punktów, jakie otrzyma oferta „i” za kryterium „Cena”</w:t>
      </w:r>
    </w:p>
    <w:p w:rsidR="00BB027D" w:rsidRPr="00A41E71" w:rsidRDefault="00BB027D" w:rsidP="00BB027D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 min - </w:t>
      </w:r>
      <w:r w:rsidRPr="00A41E71">
        <w:rPr>
          <w:rFonts w:ascii="Times New Roman" w:eastAsia="Times New Roman" w:hAnsi="Times New Roman" w:cs="Times New Roman"/>
        </w:rPr>
        <w:t>najniższa cena spośród wszystkich ważnych i nieodrzuconych ofert</w:t>
      </w:r>
    </w:p>
    <w:p w:rsidR="00BB027D" w:rsidRPr="00A41E71" w:rsidRDefault="00BB027D" w:rsidP="00BB027D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Ci -       </w:t>
      </w:r>
      <w:r w:rsidRPr="00A41E71">
        <w:rPr>
          <w:rFonts w:ascii="Times New Roman" w:eastAsia="Times New Roman" w:hAnsi="Times New Roman" w:cs="Times New Roman"/>
        </w:rPr>
        <w:t>cena oferty badanej „i”</w:t>
      </w:r>
    </w:p>
    <w:p w:rsidR="00BB027D" w:rsidRPr="00A41E71" w:rsidRDefault="00BB027D" w:rsidP="00BB027D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Max (C) - </w:t>
      </w:r>
      <w:r w:rsidRPr="00A41E71">
        <w:rPr>
          <w:rFonts w:ascii="Times New Roman" w:eastAsia="Times New Roman" w:hAnsi="Times New Roman" w:cs="Times New Roman"/>
        </w:rPr>
        <w:t>maksymalna ilość punktów, jakie może otrzymać oferta za kryterium „Cena”</w:t>
      </w:r>
    </w:p>
    <w:p w:rsidR="00BB027D" w:rsidRPr="008D50A9" w:rsidRDefault="00BB027D" w:rsidP="00BB027D">
      <w:pPr>
        <w:jc w:val="both"/>
        <w:rPr>
          <w:rFonts w:ascii="Times New Roman" w:eastAsia="Times New Roman" w:hAnsi="Times New Roman" w:cs="Times New Roman"/>
          <w:b/>
        </w:rPr>
      </w:pPr>
      <w:r w:rsidRPr="00E30478">
        <w:rPr>
          <w:rFonts w:ascii="Times New Roman" w:eastAsia="Times New Roman" w:hAnsi="Times New Roman" w:cs="Times New Roman"/>
          <w:b/>
        </w:rPr>
        <w:t>Zasady oceny kryterium „Okres gwarancji” (G)</w:t>
      </w:r>
    </w:p>
    <w:p w:rsidR="00BB027D" w:rsidRPr="00A41E71" w:rsidRDefault="00BB027D" w:rsidP="00BB027D">
      <w:pPr>
        <w:jc w:val="both"/>
        <w:rPr>
          <w:rFonts w:ascii="Times New Roman" w:eastAsia="Times New Roman" w:hAnsi="Times New Roman" w:cs="Times New Roman"/>
        </w:rPr>
      </w:pPr>
      <w:r w:rsidRPr="00A41E71">
        <w:rPr>
          <w:rFonts w:ascii="Times New Roman" w:eastAsia="Times New Roman" w:hAnsi="Times New Roman" w:cs="Times New Roman"/>
        </w:rPr>
        <w:t xml:space="preserve">W przypadku kryterium „Okres gwarancji” oferta otrzyma zaokrągloną do dwóch miejsc po przecinku ilość punktów, wynikającą z poniższego działania, przy czym najkrótszy możliwy okres gwarancji jakości wymagany przez zamawiającego (warunek konieczny) – </w:t>
      </w:r>
      <w:r w:rsidRPr="00E30478">
        <w:rPr>
          <w:rFonts w:ascii="Times New Roman" w:eastAsia="Times New Roman" w:hAnsi="Times New Roman" w:cs="Times New Roman"/>
          <w:b/>
        </w:rPr>
        <w:t xml:space="preserve">24 </w:t>
      </w:r>
      <w:proofErr w:type="spellStart"/>
      <w:r w:rsidRPr="00E30478">
        <w:rPr>
          <w:rFonts w:ascii="Times New Roman" w:eastAsia="Times New Roman" w:hAnsi="Times New Roman" w:cs="Times New Roman"/>
          <w:b/>
        </w:rPr>
        <w:t>m-cy</w:t>
      </w:r>
      <w:proofErr w:type="spellEnd"/>
      <w:r w:rsidRPr="00A41E71">
        <w:rPr>
          <w:rFonts w:ascii="Times New Roman" w:eastAsia="Times New Roman" w:hAnsi="Times New Roman" w:cs="Times New Roman"/>
        </w:rPr>
        <w:t xml:space="preserve">, zaś najdłuższy możliwy okres gwarancji jakości przyjęty do oceny przez zamawiającego – </w:t>
      </w:r>
      <w:r w:rsidRPr="00E30478">
        <w:rPr>
          <w:rFonts w:ascii="Times New Roman" w:eastAsia="Times New Roman" w:hAnsi="Times New Roman" w:cs="Times New Roman"/>
          <w:b/>
        </w:rPr>
        <w:t xml:space="preserve">60 </w:t>
      </w:r>
      <w:proofErr w:type="spellStart"/>
      <w:r w:rsidRPr="00E30478">
        <w:rPr>
          <w:rFonts w:ascii="Times New Roman" w:eastAsia="Times New Roman" w:hAnsi="Times New Roman" w:cs="Times New Roman"/>
          <w:b/>
        </w:rPr>
        <w:t>m-cy</w:t>
      </w:r>
      <w:proofErr w:type="spellEnd"/>
      <w:r w:rsidRPr="00A41E71">
        <w:rPr>
          <w:rFonts w:ascii="Times New Roman" w:eastAsia="Times New Roman" w:hAnsi="Times New Roman" w:cs="Times New Roman"/>
        </w:rPr>
        <w:t>.</w:t>
      </w:r>
    </w:p>
    <w:p w:rsidR="00BB027D" w:rsidRPr="00A41E71" w:rsidRDefault="00BB027D" w:rsidP="00BB027D">
      <w:pPr>
        <w:jc w:val="both"/>
        <w:rPr>
          <w:rFonts w:ascii="Times New Roman" w:eastAsia="Times New Roman" w:hAnsi="Times New Roman" w:cs="Times New Roman"/>
        </w:rPr>
      </w:pPr>
    </w:p>
    <w:p w:rsidR="00BB027D" w:rsidRPr="00A41E71" w:rsidRDefault="00BB027D" w:rsidP="00BB027D">
      <w:pPr>
        <w:jc w:val="both"/>
        <w:rPr>
          <w:rFonts w:ascii="Times New Roman" w:eastAsia="Times New Roman" w:hAnsi="Times New Roman" w:cs="Times New Roman"/>
        </w:rPr>
      </w:pPr>
      <w:r w:rsidRPr="00A41E71">
        <w:rPr>
          <w:rFonts w:ascii="Times New Roman" w:eastAsia="Times New Roman" w:hAnsi="Times New Roman" w:cs="Times New Roman"/>
        </w:rPr>
        <w:t>Pi (G) = ------------------ x Max (G)</w:t>
      </w:r>
    </w:p>
    <w:p w:rsidR="00BB027D" w:rsidRPr="00A41E71" w:rsidRDefault="00BB027D" w:rsidP="00BB027D">
      <w:pPr>
        <w:jc w:val="both"/>
        <w:rPr>
          <w:rFonts w:ascii="Times New Roman" w:eastAsia="Times New Roman" w:hAnsi="Times New Roman" w:cs="Times New Roman"/>
        </w:rPr>
      </w:pPr>
      <w:proofErr w:type="spellStart"/>
      <w:r w:rsidRPr="00A41E71">
        <w:rPr>
          <w:rFonts w:ascii="Times New Roman" w:eastAsia="Times New Roman" w:hAnsi="Times New Roman" w:cs="Times New Roman"/>
        </w:rPr>
        <w:t>Gmax</w:t>
      </w:r>
      <w:proofErr w:type="spellEnd"/>
      <w:r w:rsidRPr="00A41E71">
        <w:rPr>
          <w:rFonts w:ascii="Times New Roman" w:eastAsia="Times New Roman" w:hAnsi="Times New Roman" w:cs="Times New Roman"/>
        </w:rPr>
        <w:t xml:space="preserve"> - Gmin </w:t>
      </w:r>
    </w:p>
    <w:p w:rsidR="00BB027D" w:rsidRPr="00A41E71" w:rsidRDefault="00BB027D" w:rsidP="00BB027D">
      <w:pPr>
        <w:jc w:val="both"/>
        <w:rPr>
          <w:rFonts w:ascii="Times New Roman" w:eastAsia="Times New Roman" w:hAnsi="Times New Roman" w:cs="Times New Roman"/>
        </w:rPr>
      </w:pPr>
      <w:r w:rsidRPr="00A41E71">
        <w:rPr>
          <w:rFonts w:ascii="Times New Roman" w:eastAsia="Times New Roman" w:hAnsi="Times New Roman" w:cs="Times New Roman"/>
        </w:rPr>
        <w:t>gdzie:</w:t>
      </w:r>
    </w:p>
    <w:p w:rsidR="00BB027D" w:rsidRPr="00A41E71" w:rsidRDefault="00BB027D" w:rsidP="00BB027D">
      <w:pPr>
        <w:jc w:val="both"/>
        <w:rPr>
          <w:rFonts w:ascii="Times New Roman" w:eastAsia="Times New Roman" w:hAnsi="Times New Roman" w:cs="Times New Roman"/>
        </w:rPr>
      </w:pPr>
      <w:r w:rsidRPr="00A41E71">
        <w:rPr>
          <w:rFonts w:ascii="Times New Roman" w:eastAsia="Times New Roman" w:hAnsi="Times New Roman" w:cs="Times New Roman"/>
        </w:rPr>
        <w:t>Pi (G)</w:t>
      </w:r>
      <w:r w:rsidRPr="00A41E71">
        <w:rPr>
          <w:rFonts w:ascii="Times New Roman" w:eastAsia="Times New Roman" w:hAnsi="Times New Roman" w:cs="Times New Roman"/>
        </w:rPr>
        <w:tab/>
        <w:t>ilość punktów, jakie otrzyma oferta „i” za kryterium „Okres gwarancji”</w:t>
      </w:r>
    </w:p>
    <w:p w:rsidR="00BB027D" w:rsidRPr="00A41E71" w:rsidRDefault="00BB027D" w:rsidP="00BB027D">
      <w:pPr>
        <w:jc w:val="both"/>
        <w:rPr>
          <w:rFonts w:ascii="Times New Roman" w:eastAsia="Times New Roman" w:hAnsi="Times New Roman" w:cs="Times New Roman"/>
        </w:rPr>
      </w:pPr>
      <w:r w:rsidRPr="00A41E71">
        <w:rPr>
          <w:rFonts w:ascii="Times New Roman" w:eastAsia="Times New Roman" w:hAnsi="Times New Roman" w:cs="Times New Roman"/>
        </w:rPr>
        <w:t>Gmin</w:t>
      </w:r>
      <w:r w:rsidRPr="00A41E71">
        <w:rPr>
          <w:rFonts w:ascii="Times New Roman" w:eastAsia="Times New Roman" w:hAnsi="Times New Roman" w:cs="Times New Roman"/>
        </w:rPr>
        <w:tab/>
        <w:t>gwarancja minimalna (24 miesięcy)</w:t>
      </w:r>
    </w:p>
    <w:p w:rsidR="00BB027D" w:rsidRPr="00A41E71" w:rsidRDefault="00BB027D" w:rsidP="00BB027D">
      <w:pPr>
        <w:jc w:val="both"/>
        <w:rPr>
          <w:rFonts w:ascii="Times New Roman" w:eastAsia="Times New Roman" w:hAnsi="Times New Roman" w:cs="Times New Roman"/>
        </w:rPr>
      </w:pPr>
      <w:proofErr w:type="spellStart"/>
      <w:r w:rsidRPr="00A41E71">
        <w:rPr>
          <w:rFonts w:ascii="Times New Roman" w:eastAsia="Times New Roman" w:hAnsi="Times New Roman" w:cs="Times New Roman"/>
        </w:rPr>
        <w:t>Gmax</w:t>
      </w:r>
      <w:proofErr w:type="spellEnd"/>
      <w:r w:rsidRPr="00A41E71">
        <w:rPr>
          <w:rFonts w:ascii="Times New Roman" w:eastAsia="Times New Roman" w:hAnsi="Times New Roman" w:cs="Times New Roman"/>
        </w:rPr>
        <w:tab/>
        <w:t>gwarancja maksymalna (60 miesięcy)</w:t>
      </w:r>
    </w:p>
    <w:p w:rsidR="00BB027D" w:rsidRDefault="00BB027D" w:rsidP="00BB027D">
      <w:pPr>
        <w:jc w:val="both"/>
        <w:rPr>
          <w:rFonts w:ascii="Times New Roman" w:eastAsia="Times New Roman" w:hAnsi="Times New Roman" w:cs="Times New Roman"/>
        </w:rPr>
      </w:pPr>
      <w:proofErr w:type="spellStart"/>
      <w:r w:rsidRPr="00A41E71">
        <w:rPr>
          <w:rFonts w:ascii="Times New Roman" w:eastAsia="Times New Roman" w:hAnsi="Times New Roman" w:cs="Times New Roman"/>
        </w:rPr>
        <w:t>Gi</w:t>
      </w:r>
      <w:proofErr w:type="spellEnd"/>
      <w:r w:rsidRPr="00A41E71">
        <w:rPr>
          <w:rFonts w:ascii="Times New Roman" w:eastAsia="Times New Roman" w:hAnsi="Times New Roman" w:cs="Times New Roman"/>
        </w:rPr>
        <w:tab/>
        <w:t>gwarancja oferty ocenianej „i”</w:t>
      </w:r>
    </w:p>
    <w:p w:rsidR="008D50A9" w:rsidRDefault="008D50A9" w:rsidP="00BB027D">
      <w:pPr>
        <w:jc w:val="both"/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:rsidR="00BB027D" w:rsidRPr="008D50A9" w:rsidRDefault="00BB027D" w:rsidP="00BB027D">
      <w:pPr>
        <w:jc w:val="both"/>
        <w:rPr>
          <w:rFonts w:ascii="Times New Roman" w:eastAsia="Times New Roman" w:hAnsi="Times New Roman" w:cs="Times New Roman"/>
          <w:b/>
        </w:rPr>
      </w:pPr>
      <w:r w:rsidRPr="008D50A9">
        <w:rPr>
          <w:rFonts w:ascii="Times New Roman" w:eastAsia="Times New Roman" w:hAnsi="Times New Roman" w:cs="Times New Roman"/>
          <w:b/>
        </w:rPr>
        <w:t>Opis sposobu obliczenia ceny.</w:t>
      </w:r>
    </w:p>
    <w:p w:rsidR="00BB027D" w:rsidRDefault="0038285D" w:rsidP="00BB027D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Wynagrodzeniem wykonawcy za wykonane roboty budowlane jest wynagrodzenie ryczałtowe;</w:t>
      </w:r>
    </w:p>
    <w:p w:rsidR="0038285D" w:rsidRDefault="0038285D" w:rsidP="00BB027D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Opis sposobu obliczenia ceny określa przedmiar robót budowlanych;</w:t>
      </w:r>
    </w:p>
    <w:p w:rsidR="0038285D" w:rsidRDefault="0038285D" w:rsidP="00BB027D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Materiały do wykonania remontu zapewnia wykonawca. Powinny być nowe i dopuszczone do stosowania w budownictwie;</w:t>
      </w:r>
    </w:p>
    <w:p w:rsidR="0038285D" w:rsidRDefault="0038285D" w:rsidP="00BB027D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Cenę ostateczną za wykonanie przedmiotu zamówienia należy wyliczyć na podstawie ww. dokumentów i przedstawić w Formularzu ofertowym.</w:t>
      </w:r>
    </w:p>
    <w:p w:rsidR="0038285D" w:rsidRDefault="0038285D" w:rsidP="00BB027D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- Cena oferty brutto jest ceną ostateczną obejmującą wszystkie koszty i składniki związane z realizacją przedmiotu zamówienia (np. materiały, wykonanie, transport, montaż itp.)</w:t>
      </w:r>
    </w:p>
    <w:p w:rsidR="00447C8C" w:rsidRPr="008D50A9" w:rsidRDefault="0038285D" w:rsidP="008D50A9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Informuję, że zaproponowane ceny będą porównane z innymi ofertami. W toku badania i oceny ofert zamawiający może żądać od wykonawców wyjaśnień dotyczących treści złożonych ofert. Z Wykonawcą, który przedstawi najkorzystniejszą ofertę zostanie podpisana umowa. Od decyzji zamawiającego nie przysługują środki odwoławcze.</w:t>
      </w:r>
    </w:p>
    <w:p w:rsidR="00923747" w:rsidRPr="00D962F7" w:rsidRDefault="00923747" w:rsidP="0092374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62F7" w:rsidRPr="00923747" w:rsidRDefault="00D962F7" w:rsidP="008D50A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2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SPOSÓB PRZYGOTOWANIA OFERTY:</w:t>
      </w:r>
    </w:p>
    <w:p w:rsidR="00923747" w:rsidRPr="00D7475C" w:rsidRDefault="00923747" w:rsidP="00923747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62F7" w:rsidRPr="00D962F7" w:rsidRDefault="00D962F7" w:rsidP="0092374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2F7">
        <w:rPr>
          <w:rFonts w:ascii="Times New Roman" w:eastAsia="Times New Roman" w:hAnsi="Times New Roman" w:cs="Times New Roman"/>
          <w:sz w:val="24"/>
          <w:szCs w:val="24"/>
          <w:lang w:eastAsia="pl-PL"/>
        </w:rPr>
        <w:t>1. Oferta musi obejmować całość zamówienia.</w:t>
      </w:r>
    </w:p>
    <w:p w:rsidR="00D962F7" w:rsidRPr="00D962F7" w:rsidRDefault="00D962F7" w:rsidP="0092374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2F7">
        <w:rPr>
          <w:rFonts w:ascii="Times New Roman" w:eastAsia="Times New Roman" w:hAnsi="Times New Roman" w:cs="Times New Roman"/>
          <w:sz w:val="24"/>
          <w:szCs w:val="24"/>
          <w:lang w:eastAsia="pl-PL"/>
        </w:rPr>
        <w:t>2. Każdy Wykonawca przedkłada tylko jedną ofertę.</w:t>
      </w:r>
    </w:p>
    <w:p w:rsidR="008D50A9" w:rsidRDefault="00D962F7" w:rsidP="008D50A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2F7">
        <w:rPr>
          <w:rFonts w:ascii="Times New Roman" w:eastAsia="Times New Roman" w:hAnsi="Times New Roman" w:cs="Times New Roman"/>
          <w:sz w:val="24"/>
          <w:szCs w:val="24"/>
          <w:lang w:eastAsia="pl-PL"/>
        </w:rPr>
        <w:t>3. Ofertę należy umieścić w kopercie</w:t>
      </w:r>
      <w:r w:rsidR="006158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adres: Urząd Gminy w Zawidzu, ul. Mazowiecka 24, 09-226  Zawidz  Kościelny</w:t>
      </w:r>
      <w:r w:rsidRPr="00D962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oznaczeniem: </w:t>
      </w:r>
      <w:r w:rsidRPr="0005213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="00FA0E01" w:rsidRPr="0005213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 xml:space="preserve">Oferta na </w:t>
      </w:r>
      <w:r w:rsidR="008D50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Rozszerzenie funkcjonalności obiektu remizy </w:t>
      </w:r>
      <w:r w:rsidR="00CB62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OSP w Makomazach</w:t>
      </w:r>
      <w:r w:rsidR="008D50A9" w:rsidRPr="00D962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”</w:t>
      </w:r>
    </w:p>
    <w:p w:rsidR="00D962F7" w:rsidRPr="00C27531" w:rsidRDefault="00C27531" w:rsidP="0092374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lub wysłać na adres mailowy: </w:t>
      </w:r>
      <w:hyperlink r:id="rId6" w:history="1">
        <w:r w:rsidRPr="00217CDA">
          <w:rPr>
            <w:rStyle w:val="Hipercze"/>
            <w:rFonts w:ascii="Times New Roman" w:eastAsia="Times New Roman" w:hAnsi="Times New Roman" w:cs="Times New Roman"/>
            <w:iCs/>
            <w:sz w:val="24"/>
            <w:szCs w:val="24"/>
            <w:lang w:eastAsia="pl-PL"/>
          </w:rPr>
          <w:t>referatkomunalny@zawidz.pl</w:t>
        </w:r>
      </w:hyperlink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w tytule: </w:t>
      </w:r>
      <w:r w:rsidR="008D50A9" w:rsidRPr="0005213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="008D50A9" w:rsidRPr="0005213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 xml:space="preserve">Oferta na </w:t>
      </w:r>
      <w:r w:rsidR="008D50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Rozszerzenie funkcjonalności obiektu remizy OSP</w:t>
      </w:r>
      <w:r w:rsidR="00CB62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Makomazach</w:t>
      </w:r>
      <w:r w:rsidR="008D50A9" w:rsidRPr="00D962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”</w:t>
      </w:r>
    </w:p>
    <w:p w:rsidR="00D962F7" w:rsidRPr="00D962F7" w:rsidRDefault="00D962F7" w:rsidP="0092374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2F7">
        <w:rPr>
          <w:rFonts w:ascii="Times New Roman" w:eastAsia="Times New Roman" w:hAnsi="Times New Roman" w:cs="Times New Roman"/>
          <w:sz w:val="24"/>
          <w:szCs w:val="24"/>
          <w:lang w:eastAsia="pl-PL"/>
        </w:rPr>
        <w:t>4. Wykonawcy ponoszą wszelkie koszty związane z przygotowaniem i złożeniem oferty.</w:t>
      </w:r>
    </w:p>
    <w:p w:rsidR="00D962F7" w:rsidRDefault="00D962F7" w:rsidP="0092374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2F7">
        <w:rPr>
          <w:rFonts w:ascii="Times New Roman" w:eastAsia="Times New Roman" w:hAnsi="Times New Roman" w:cs="Times New Roman"/>
          <w:sz w:val="24"/>
          <w:szCs w:val="24"/>
          <w:lang w:eastAsia="pl-PL"/>
        </w:rPr>
        <w:t>5. Cena oferty musi uwzględniać wszelkie koszty realizacji usługi .</w:t>
      </w:r>
    </w:p>
    <w:p w:rsidR="00923747" w:rsidRPr="00D962F7" w:rsidRDefault="00923747" w:rsidP="00923747">
      <w:pPr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62F7" w:rsidRPr="00D962F7" w:rsidRDefault="00D962F7" w:rsidP="00923747">
      <w:pPr>
        <w:numPr>
          <w:ilvl w:val="0"/>
          <w:numId w:val="1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2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TERMIN SKŁADANIA OFERT: </w:t>
      </w:r>
      <w:r w:rsidR="00CB62C1">
        <w:rPr>
          <w:rFonts w:ascii="Times New Roman" w:eastAsia="Times New Roman" w:hAnsi="Times New Roman" w:cs="Times New Roman"/>
          <w:sz w:val="24"/>
          <w:szCs w:val="24"/>
          <w:lang w:eastAsia="pl-PL"/>
        </w:rPr>
        <w:t>27.05.2022</w:t>
      </w:r>
      <w:r w:rsidR="004D54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="00D747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="00CB62C1">
        <w:rPr>
          <w:rFonts w:ascii="Times New Roman" w:eastAsia="Times New Roman" w:hAnsi="Times New Roman" w:cs="Times New Roman"/>
          <w:sz w:val="24"/>
          <w:szCs w:val="24"/>
          <w:lang w:eastAsia="pl-PL"/>
        </w:rPr>
        <w:t>piątek</w:t>
      </w:r>
      <w:r w:rsidR="00D7475C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D962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godzina 09:00, miejsce: sekr</w:t>
      </w:r>
      <w:r w:rsidR="006158AD">
        <w:rPr>
          <w:rFonts w:ascii="Times New Roman" w:eastAsia="Times New Roman" w:hAnsi="Times New Roman" w:cs="Times New Roman"/>
          <w:sz w:val="24"/>
          <w:szCs w:val="24"/>
          <w:lang w:eastAsia="pl-PL"/>
        </w:rPr>
        <w:t>etariat Zamawiającego (</w:t>
      </w:r>
      <w:r w:rsidR="00D04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pokój </w:t>
      </w:r>
      <w:r w:rsidR="006158AD">
        <w:rPr>
          <w:rFonts w:ascii="Times New Roman" w:eastAsia="Times New Roman" w:hAnsi="Times New Roman" w:cs="Times New Roman"/>
          <w:sz w:val="24"/>
          <w:szCs w:val="24"/>
          <w:lang w:eastAsia="pl-PL"/>
        </w:rPr>
        <w:t>15), Urząd Gminy w Zawidzu  ul. Mazowiecka 24</w:t>
      </w:r>
      <w:r w:rsidRPr="00D962F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962F7" w:rsidRDefault="00F877D9" w:rsidP="0092374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Otwarcie ofert nastąpi </w:t>
      </w:r>
      <w:r w:rsidR="00CB62C1">
        <w:rPr>
          <w:rFonts w:ascii="Times New Roman" w:eastAsia="Times New Roman" w:hAnsi="Times New Roman" w:cs="Times New Roman"/>
          <w:sz w:val="24"/>
          <w:szCs w:val="24"/>
          <w:lang w:eastAsia="pl-PL"/>
        </w:rPr>
        <w:t>27.05.2022</w:t>
      </w:r>
      <w:r w:rsidR="002163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  <w:r w:rsidR="00AA08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godzinie 09:15 (Sala konferencyjna)</w:t>
      </w:r>
    </w:p>
    <w:p w:rsidR="00923747" w:rsidRPr="00D962F7" w:rsidRDefault="00923747" w:rsidP="0092374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62F7" w:rsidRDefault="00D962F7" w:rsidP="00923747">
      <w:pPr>
        <w:numPr>
          <w:ilvl w:val="0"/>
          <w:numId w:val="17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2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OSOBA DO </w:t>
      </w:r>
      <w:r w:rsidR="00D04D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KONTAKTU: </w:t>
      </w:r>
      <w:r w:rsidR="007448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Kamil Różański</w:t>
      </w:r>
      <w:r w:rsidR="005021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:                                                              e-mail </w:t>
      </w:r>
      <w:r w:rsidR="0005213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>referatkomunalny@zawidz.pl</w:t>
      </w:r>
      <w:r w:rsidR="00D04DC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 xml:space="preserve">: </w:t>
      </w:r>
      <w:r w:rsidR="00D04DC3">
        <w:rPr>
          <w:rFonts w:ascii="Times New Roman" w:eastAsia="Times New Roman" w:hAnsi="Times New Roman" w:cs="Times New Roman"/>
          <w:sz w:val="24"/>
          <w:szCs w:val="24"/>
          <w:lang w:eastAsia="pl-PL"/>
        </w:rPr>
        <w:t>tel. 24/276 61 58</w:t>
      </w:r>
    </w:p>
    <w:p w:rsidR="00923747" w:rsidRPr="00D962F7" w:rsidRDefault="00923747" w:rsidP="00923747">
      <w:pPr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62F7" w:rsidRPr="00D962F7" w:rsidRDefault="00D962F7" w:rsidP="00923747">
      <w:pPr>
        <w:numPr>
          <w:ilvl w:val="0"/>
          <w:numId w:val="17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2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ZAŁĄCZNIKI:</w:t>
      </w:r>
    </w:p>
    <w:p w:rsidR="00D962F7" w:rsidRPr="00D962F7" w:rsidRDefault="00D962F7" w:rsidP="00923747">
      <w:pPr>
        <w:numPr>
          <w:ilvl w:val="0"/>
          <w:numId w:val="18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2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formularz ofert</w:t>
      </w:r>
      <w:r w:rsidR="005021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owy wraz załącznikiem </w:t>
      </w:r>
    </w:p>
    <w:p w:rsidR="008D50A9" w:rsidRDefault="008D50A9" w:rsidP="0092374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57D46" w:rsidRDefault="00447C8C" w:rsidP="0092374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Zawidz  Kościelny </w:t>
      </w:r>
      <w:r w:rsidR="002253A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dn. </w:t>
      </w:r>
      <w:r w:rsidR="00CB62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12.05.2022 r</w:t>
      </w:r>
      <w:r w:rsidR="00D962F7" w:rsidRPr="00D962F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.</w:t>
      </w:r>
    </w:p>
    <w:p w:rsidR="008D50A9" w:rsidRDefault="008D50A9" w:rsidP="00957D46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D50A9" w:rsidRDefault="00CB62C1" w:rsidP="008D50A9">
      <w:pPr>
        <w:spacing w:before="100" w:beforeAutospacing="1" w:after="100" w:afterAutospacing="1" w:line="240" w:lineRule="auto"/>
        <w:ind w:left="6372" w:firstLine="708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Wójt Gminy Zawidz</w:t>
      </w:r>
    </w:p>
    <w:p w:rsidR="00CB62C1" w:rsidRPr="00D962F7" w:rsidRDefault="00CB62C1" w:rsidP="008D50A9">
      <w:pPr>
        <w:spacing w:before="100" w:beforeAutospacing="1" w:after="100" w:afterAutospacing="1" w:line="240" w:lineRule="auto"/>
        <w:ind w:left="6372" w:firstLine="708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Dariusz Franczak</w:t>
      </w:r>
    </w:p>
    <w:p w:rsidR="00AC44FD" w:rsidRDefault="00AC44FD" w:rsidP="00923747">
      <w:pPr>
        <w:spacing w:before="100" w:beforeAutospacing="1" w:after="100" w:afterAutospacing="1" w:line="240" w:lineRule="auto"/>
        <w:contextualSpacing/>
      </w:pPr>
    </w:p>
    <w:sectPr w:rsidR="00AC44FD" w:rsidSect="00446C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258C3"/>
    <w:multiLevelType w:val="multilevel"/>
    <w:tmpl w:val="E42874B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1006E9"/>
    <w:multiLevelType w:val="multilevel"/>
    <w:tmpl w:val="89A61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F84A40"/>
    <w:multiLevelType w:val="multilevel"/>
    <w:tmpl w:val="913633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4720C2"/>
    <w:multiLevelType w:val="multilevel"/>
    <w:tmpl w:val="E926E62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906C4F"/>
    <w:multiLevelType w:val="multilevel"/>
    <w:tmpl w:val="D724082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926AAB"/>
    <w:multiLevelType w:val="multilevel"/>
    <w:tmpl w:val="D46CE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0174EE"/>
    <w:multiLevelType w:val="multilevel"/>
    <w:tmpl w:val="1B0E4F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1A435A"/>
    <w:multiLevelType w:val="multilevel"/>
    <w:tmpl w:val="2EAE4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68751A7"/>
    <w:multiLevelType w:val="multilevel"/>
    <w:tmpl w:val="7FDA6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C712B2A"/>
    <w:multiLevelType w:val="multilevel"/>
    <w:tmpl w:val="251AB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6974D73"/>
    <w:multiLevelType w:val="multilevel"/>
    <w:tmpl w:val="18FE0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2A669F6"/>
    <w:multiLevelType w:val="multilevel"/>
    <w:tmpl w:val="8CD67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E0705AC"/>
    <w:multiLevelType w:val="multilevel"/>
    <w:tmpl w:val="AC524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E4D064E"/>
    <w:multiLevelType w:val="multilevel"/>
    <w:tmpl w:val="36B8973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01371DE"/>
    <w:multiLevelType w:val="multilevel"/>
    <w:tmpl w:val="3D3ED55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7A15FD7"/>
    <w:multiLevelType w:val="multilevel"/>
    <w:tmpl w:val="E7926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17855E9"/>
    <w:multiLevelType w:val="multilevel"/>
    <w:tmpl w:val="209ED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34C71C0"/>
    <w:multiLevelType w:val="multilevel"/>
    <w:tmpl w:val="4B7C6CE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16"/>
  </w:num>
  <w:num w:numId="4">
    <w:abstractNumId w:val="9"/>
  </w:num>
  <w:num w:numId="5">
    <w:abstractNumId w:val="12"/>
  </w:num>
  <w:num w:numId="6">
    <w:abstractNumId w:val="14"/>
  </w:num>
  <w:num w:numId="7">
    <w:abstractNumId w:val="8"/>
  </w:num>
  <w:num w:numId="8">
    <w:abstractNumId w:val="4"/>
  </w:num>
  <w:num w:numId="9">
    <w:abstractNumId w:val="7"/>
  </w:num>
  <w:num w:numId="10">
    <w:abstractNumId w:val="6"/>
  </w:num>
  <w:num w:numId="11">
    <w:abstractNumId w:val="0"/>
  </w:num>
  <w:num w:numId="12">
    <w:abstractNumId w:val="11"/>
  </w:num>
  <w:num w:numId="13">
    <w:abstractNumId w:val="10"/>
  </w:num>
  <w:num w:numId="14">
    <w:abstractNumId w:val="15"/>
  </w:num>
  <w:num w:numId="15">
    <w:abstractNumId w:val="3"/>
  </w:num>
  <w:num w:numId="16">
    <w:abstractNumId w:val="17"/>
  </w:num>
  <w:num w:numId="17">
    <w:abstractNumId w:val="13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962F7"/>
    <w:rsid w:val="00001419"/>
    <w:rsid w:val="00001653"/>
    <w:rsid w:val="0000348D"/>
    <w:rsid w:val="000047B1"/>
    <w:rsid w:val="00007F28"/>
    <w:rsid w:val="00010E32"/>
    <w:rsid w:val="00014CCA"/>
    <w:rsid w:val="00016B32"/>
    <w:rsid w:val="0002530D"/>
    <w:rsid w:val="000317F5"/>
    <w:rsid w:val="000334DE"/>
    <w:rsid w:val="000351EF"/>
    <w:rsid w:val="00041093"/>
    <w:rsid w:val="00041C29"/>
    <w:rsid w:val="0004432F"/>
    <w:rsid w:val="0004472E"/>
    <w:rsid w:val="00047AF8"/>
    <w:rsid w:val="00050E19"/>
    <w:rsid w:val="000513EA"/>
    <w:rsid w:val="00052132"/>
    <w:rsid w:val="00054819"/>
    <w:rsid w:val="0005523C"/>
    <w:rsid w:val="00057790"/>
    <w:rsid w:val="00066E89"/>
    <w:rsid w:val="00071EA2"/>
    <w:rsid w:val="0007297D"/>
    <w:rsid w:val="00077E77"/>
    <w:rsid w:val="00083649"/>
    <w:rsid w:val="00084357"/>
    <w:rsid w:val="00085755"/>
    <w:rsid w:val="000857B1"/>
    <w:rsid w:val="000872AE"/>
    <w:rsid w:val="00090009"/>
    <w:rsid w:val="000901C5"/>
    <w:rsid w:val="000903FB"/>
    <w:rsid w:val="000928A4"/>
    <w:rsid w:val="000A3F64"/>
    <w:rsid w:val="000B3F11"/>
    <w:rsid w:val="000B61AE"/>
    <w:rsid w:val="000C4512"/>
    <w:rsid w:val="000C46CC"/>
    <w:rsid w:val="000C4C1F"/>
    <w:rsid w:val="000C6C5D"/>
    <w:rsid w:val="000D4094"/>
    <w:rsid w:val="000E25DE"/>
    <w:rsid w:val="000E4D45"/>
    <w:rsid w:val="000E5258"/>
    <w:rsid w:val="000E63A3"/>
    <w:rsid w:val="001006E5"/>
    <w:rsid w:val="00104B57"/>
    <w:rsid w:val="001160D5"/>
    <w:rsid w:val="00116ACF"/>
    <w:rsid w:val="0012496E"/>
    <w:rsid w:val="00126064"/>
    <w:rsid w:val="0013192B"/>
    <w:rsid w:val="00131FA0"/>
    <w:rsid w:val="001357D5"/>
    <w:rsid w:val="00140AE8"/>
    <w:rsid w:val="00147A35"/>
    <w:rsid w:val="00151791"/>
    <w:rsid w:val="001529B6"/>
    <w:rsid w:val="00153F35"/>
    <w:rsid w:val="0016363A"/>
    <w:rsid w:val="00166B7D"/>
    <w:rsid w:val="00166DDD"/>
    <w:rsid w:val="0017147F"/>
    <w:rsid w:val="00171695"/>
    <w:rsid w:val="001735B5"/>
    <w:rsid w:val="00173E4D"/>
    <w:rsid w:val="0017738B"/>
    <w:rsid w:val="001805B5"/>
    <w:rsid w:val="00181833"/>
    <w:rsid w:val="001849DF"/>
    <w:rsid w:val="00185420"/>
    <w:rsid w:val="00196215"/>
    <w:rsid w:val="001A0051"/>
    <w:rsid w:val="001A1842"/>
    <w:rsid w:val="001A2E7E"/>
    <w:rsid w:val="001B0CAE"/>
    <w:rsid w:val="001B65F0"/>
    <w:rsid w:val="001C3571"/>
    <w:rsid w:val="001C4E5B"/>
    <w:rsid w:val="001C5326"/>
    <w:rsid w:val="001D1F23"/>
    <w:rsid w:val="001D247B"/>
    <w:rsid w:val="001D2DBC"/>
    <w:rsid w:val="001D3F72"/>
    <w:rsid w:val="001D6AF9"/>
    <w:rsid w:val="001E0CA6"/>
    <w:rsid w:val="001E1213"/>
    <w:rsid w:val="001F136C"/>
    <w:rsid w:val="001F41F6"/>
    <w:rsid w:val="001F665C"/>
    <w:rsid w:val="00201C22"/>
    <w:rsid w:val="00203F57"/>
    <w:rsid w:val="00211835"/>
    <w:rsid w:val="00212B8B"/>
    <w:rsid w:val="00214F11"/>
    <w:rsid w:val="00215C0D"/>
    <w:rsid w:val="00216315"/>
    <w:rsid w:val="002212EB"/>
    <w:rsid w:val="00221EC7"/>
    <w:rsid w:val="00225327"/>
    <w:rsid w:val="002253A4"/>
    <w:rsid w:val="002307A2"/>
    <w:rsid w:val="00230EBA"/>
    <w:rsid w:val="00240F34"/>
    <w:rsid w:val="00243D3C"/>
    <w:rsid w:val="00250F33"/>
    <w:rsid w:val="00254434"/>
    <w:rsid w:val="00263035"/>
    <w:rsid w:val="00265142"/>
    <w:rsid w:val="002654B8"/>
    <w:rsid w:val="002663D8"/>
    <w:rsid w:val="002720A9"/>
    <w:rsid w:val="00273710"/>
    <w:rsid w:val="00273B01"/>
    <w:rsid w:val="00275576"/>
    <w:rsid w:val="0027608E"/>
    <w:rsid w:val="002909F5"/>
    <w:rsid w:val="002917F0"/>
    <w:rsid w:val="00294DBD"/>
    <w:rsid w:val="002A0577"/>
    <w:rsid w:val="002A39F4"/>
    <w:rsid w:val="002A63CB"/>
    <w:rsid w:val="002A65BF"/>
    <w:rsid w:val="002A6A35"/>
    <w:rsid w:val="002B21E0"/>
    <w:rsid w:val="002C1F3D"/>
    <w:rsid w:val="002C3215"/>
    <w:rsid w:val="002C3D88"/>
    <w:rsid w:val="002C5EB3"/>
    <w:rsid w:val="002D20B2"/>
    <w:rsid w:val="002D5B23"/>
    <w:rsid w:val="002D5F26"/>
    <w:rsid w:val="002E1360"/>
    <w:rsid w:val="002E225B"/>
    <w:rsid w:val="002E2EEC"/>
    <w:rsid w:val="002E37DF"/>
    <w:rsid w:val="002E57AB"/>
    <w:rsid w:val="002F1245"/>
    <w:rsid w:val="002F1D88"/>
    <w:rsid w:val="002F3E2B"/>
    <w:rsid w:val="002F725F"/>
    <w:rsid w:val="00300DF7"/>
    <w:rsid w:val="00305991"/>
    <w:rsid w:val="00312BB9"/>
    <w:rsid w:val="00316A28"/>
    <w:rsid w:val="00325F70"/>
    <w:rsid w:val="00326A3D"/>
    <w:rsid w:val="00330D18"/>
    <w:rsid w:val="00344FEC"/>
    <w:rsid w:val="00351D56"/>
    <w:rsid w:val="00357E06"/>
    <w:rsid w:val="0037070C"/>
    <w:rsid w:val="0037133C"/>
    <w:rsid w:val="003713F0"/>
    <w:rsid w:val="003816D0"/>
    <w:rsid w:val="0038285D"/>
    <w:rsid w:val="00382F58"/>
    <w:rsid w:val="00383FFA"/>
    <w:rsid w:val="003862B8"/>
    <w:rsid w:val="0038698A"/>
    <w:rsid w:val="00386A8E"/>
    <w:rsid w:val="003927D0"/>
    <w:rsid w:val="00395748"/>
    <w:rsid w:val="00395D28"/>
    <w:rsid w:val="00397409"/>
    <w:rsid w:val="003A120F"/>
    <w:rsid w:val="003A6DCB"/>
    <w:rsid w:val="003B1AC9"/>
    <w:rsid w:val="003B2D3B"/>
    <w:rsid w:val="003B3AF7"/>
    <w:rsid w:val="003B77E4"/>
    <w:rsid w:val="003B7C4D"/>
    <w:rsid w:val="003D396A"/>
    <w:rsid w:val="003D63A4"/>
    <w:rsid w:val="003E0A00"/>
    <w:rsid w:val="003E6CFD"/>
    <w:rsid w:val="003F0823"/>
    <w:rsid w:val="003F0E3B"/>
    <w:rsid w:val="003F3D7A"/>
    <w:rsid w:val="00401226"/>
    <w:rsid w:val="00401D27"/>
    <w:rsid w:val="0040312A"/>
    <w:rsid w:val="00403A9A"/>
    <w:rsid w:val="00404AB2"/>
    <w:rsid w:val="004051EC"/>
    <w:rsid w:val="0040655E"/>
    <w:rsid w:val="00410813"/>
    <w:rsid w:val="00414907"/>
    <w:rsid w:val="00417262"/>
    <w:rsid w:val="0042343A"/>
    <w:rsid w:val="00424BD4"/>
    <w:rsid w:val="00427E97"/>
    <w:rsid w:val="00430121"/>
    <w:rsid w:val="00430D46"/>
    <w:rsid w:val="00434EE1"/>
    <w:rsid w:val="004356C4"/>
    <w:rsid w:val="00442E9C"/>
    <w:rsid w:val="00446CEB"/>
    <w:rsid w:val="00446D92"/>
    <w:rsid w:val="00447C8C"/>
    <w:rsid w:val="00454A79"/>
    <w:rsid w:val="00462FA8"/>
    <w:rsid w:val="0046337E"/>
    <w:rsid w:val="00470EC3"/>
    <w:rsid w:val="00470EDB"/>
    <w:rsid w:val="004727EC"/>
    <w:rsid w:val="00472B65"/>
    <w:rsid w:val="00473672"/>
    <w:rsid w:val="00482E1D"/>
    <w:rsid w:val="0048484A"/>
    <w:rsid w:val="00491B43"/>
    <w:rsid w:val="00492BC1"/>
    <w:rsid w:val="00493956"/>
    <w:rsid w:val="004974FD"/>
    <w:rsid w:val="00497524"/>
    <w:rsid w:val="004A31E4"/>
    <w:rsid w:val="004A4583"/>
    <w:rsid w:val="004A788C"/>
    <w:rsid w:val="004B1AB1"/>
    <w:rsid w:val="004C180C"/>
    <w:rsid w:val="004C5E07"/>
    <w:rsid w:val="004D472A"/>
    <w:rsid w:val="004D546C"/>
    <w:rsid w:val="004E2F95"/>
    <w:rsid w:val="004E4385"/>
    <w:rsid w:val="004E54FA"/>
    <w:rsid w:val="004E60CE"/>
    <w:rsid w:val="004F1ADC"/>
    <w:rsid w:val="004F2389"/>
    <w:rsid w:val="004F6D22"/>
    <w:rsid w:val="00501C13"/>
    <w:rsid w:val="00502156"/>
    <w:rsid w:val="00503CEC"/>
    <w:rsid w:val="00504140"/>
    <w:rsid w:val="00505850"/>
    <w:rsid w:val="00506814"/>
    <w:rsid w:val="00512378"/>
    <w:rsid w:val="00515435"/>
    <w:rsid w:val="0051799A"/>
    <w:rsid w:val="00523F85"/>
    <w:rsid w:val="005305AE"/>
    <w:rsid w:val="00541CCF"/>
    <w:rsid w:val="00543F19"/>
    <w:rsid w:val="00551AED"/>
    <w:rsid w:val="00551D11"/>
    <w:rsid w:val="0055254C"/>
    <w:rsid w:val="0055618D"/>
    <w:rsid w:val="00556D5F"/>
    <w:rsid w:val="00557E89"/>
    <w:rsid w:val="00560D15"/>
    <w:rsid w:val="00563A03"/>
    <w:rsid w:val="00576B7E"/>
    <w:rsid w:val="00577AD5"/>
    <w:rsid w:val="00593CBA"/>
    <w:rsid w:val="005A12DD"/>
    <w:rsid w:val="005A1398"/>
    <w:rsid w:val="005A3BF7"/>
    <w:rsid w:val="005A7B81"/>
    <w:rsid w:val="005B1F93"/>
    <w:rsid w:val="005B26BD"/>
    <w:rsid w:val="005B597C"/>
    <w:rsid w:val="005B6DED"/>
    <w:rsid w:val="005C0086"/>
    <w:rsid w:val="005C120F"/>
    <w:rsid w:val="005C30EF"/>
    <w:rsid w:val="005C3E30"/>
    <w:rsid w:val="005D1E67"/>
    <w:rsid w:val="005D2D16"/>
    <w:rsid w:val="005D3949"/>
    <w:rsid w:val="005D3D82"/>
    <w:rsid w:val="005D54D5"/>
    <w:rsid w:val="005D77E3"/>
    <w:rsid w:val="005E1567"/>
    <w:rsid w:val="005E2B29"/>
    <w:rsid w:val="005E34BB"/>
    <w:rsid w:val="005E7346"/>
    <w:rsid w:val="005F0DD7"/>
    <w:rsid w:val="005F2A2B"/>
    <w:rsid w:val="005F6DAF"/>
    <w:rsid w:val="00601DAB"/>
    <w:rsid w:val="006158AD"/>
    <w:rsid w:val="00617864"/>
    <w:rsid w:val="006179EC"/>
    <w:rsid w:val="006270EE"/>
    <w:rsid w:val="0063120A"/>
    <w:rsid w:val="00635F16"/>
    <w:rsid w:val="00640FA8"/>
    <w:rsid w:val="006466E5"/>
    <w:rsid w:val="00652AA4"/>
    <w:rsid w:val="00653F2C"/>
    <w:rsid w:val="0065701F"/>
    <w:rsid w:val="00657071"/>
    <w:rsid w:val="00661716"/>
    <w:rsid w:val="00661C00"/>
    <w:rsid w:val="00664AB0"/>
    <w:rsid w:val="00664F1F"/>
    <w:rsid w:val="006678E0"/>
    <w:rsid w:val="00670486"/>
    <w:rsid w:val="0067176E"/>
    <w:rsid w:val="00671E94"/>
    <w:rsid w:val="006761DA"/>
    <w:rsid w:val="006834E7"/>
    <w:rsid w:val="006874C3"/>
    <w:rsid w:val="00691936"/>
    <w:rsid w:val="00693F8D"/>
    <w:rsid w:val="00696D5B"/>
    <w:rsid w:val="006A1472"/>
    <w:rsid w:val="006A246A"/>
    <w:rsid w:val="006A5D89"/>
    <w:rsid w:val="006B015E"/>
    <w:rsid w:val="006B4013"/>
    <w:rsid w:val="006B4842"/>
    <w:rsid w:val="006C055B"/>
    <w:rsid w:val="006C0EAE"/>
    <w:rsid w:val="006C13E7"/>
    <w:rsid w:val="006C4E4A"/>
    <w:rsid w:val="006C66E0"/>
    <w:rsid w:val="006D4459"/>
    <w:rsid w:val="006E15AF"/>
    <w:rsid w:val="006E176A"/>
    <w:rsid w:val="006E3CA4"/>
    <w:rsid w:val="006E5266"/>
    <w:rsid w:val="006E5BEF"/>
    <w:rsid w:val="006E6CD0"/>
    <w:rsid w:val="006F33C3"/>
    <w:rsid w:val="006F4A03"/>
    <w:rsid w:val="0070550A"/>
    <w:rsid w:val="00706D0B"/>
    <w:rsid w:val="00714D74"/>
    <w:rsid w:val="00715988"/>
    <w:rsid w:val="0071667B"/>
    <w:rsid w:val="007202E4"/>
    <w:rsid w:val="00720A87"/>
    <w:rsid w:val="00733D29"/>
    <w:rsid w:val="00744811"/>
    <w:rsid w:val="00745C02"/>
    <w:rsid w:val="00747B99"/>
    <w:rsid w:val="007531C5"/>
    <w:rsid w:val="00755CA7"/>
    <w:rsid w:val="00761391"/>
    <w:rsid w:val="00773FE2"/>
    <w:rsid w:val="00777FA6"/>
    <w:rsid w:val="0078664B"/>
    <w:rsid w:val="0079127E"/>
    <w:rsid w:val="00791D4A"/>
    <w:rsid w:val="00797C40"/>
    <w:rsid w:val="007A0883"/>
    <w:rsid w:val="007A4000"/>
    <w:rsid w:val="007A5B25"/>
    <w:rsid w:val="007C35A9"/>
    <w:rsid w:val="007C55B7"/>
    <w:rsid w:val="007C6231"/>
    <w:rsid w:val="007C74C2"/>
    <w:rsid w:val="007C7DCD"/>
    <w:rsid w:val="007E4150"/>
    <w:rsid w:val="007F284C"/>
    <w:rsid w:val="007F76F7"/>
    <w:rsid w:val="0080136B"/>
    <w:rsid w:val="00802A6E"/>
    <w:rsid w:val="008110F3"/>
    <w:rsid w:val="008128E6"/>
    <w:rsid w:val="00815B2D"/>
    <w:rsid w:val="0082651C"/>
    <w:rsid w:val="008300BA"/>
    <w:rsid w:val="0083434A"/>
    <w:rsid w:val="00834758"/>
    <w:rsid w:val="008360AC"/>
    <w:rsid w:val="00837E23"/>
    <w:rsid w:val="0084412D"/>
    <w:rsid w:val="00863B1F"/>
    <w:rsid w:val="00866F26"/>
    <w:rsid w:val="00867CFD"/>
    <w:rsid w:val="00871478"/>
    <w:rsid w:val="00872E6D"/>
    <w:rsid w:val="00876C56"/>
    <w:rsid w:val="00877359"/>
    <w:rsid w:val="008773FB"/>
    <w:rsid w:val="00883C17"/>
    <w:rsid w:val="00893503"/>
    <w:rsid w:val="008A12C9"/>
    <w:rsid w:val="008B7071"/>
    <w:rsid w:val="008C17D1"/>
    <w:rsid w:val="008C3E0C"/>
    <w:rsid w:val="008C595F"/>
    <w:rsid w:val="008D50A9"/>
    <w:rsid w:val="008E3545"/>
    <w:rsid w:val="008E47AD"/>
    <w:rsid w:val="008F1273"/>
    <w:rsid w:val="008F222A"/>
    <w:rsid w:val="00900AE7"/>
    <w:rsid w:val="00901DF3"/>
    <w:rsid w:val="009025C5"/>
    <w:rsid w:val="00907EBE"/>
    <w:rsid w:val="0091072E"/>
    <w:rsid w:val="0091254B"/>
    <w:rsid w:val="009176FC"/>
    <w:rsid w:val="00921ED7"/>
    <w:rsid w:val="00922C62"/>
    <w:rsid w:val="00923747"/>
    <w:rsid w:val="00923E80"/>
    <w:rsid w:val="00924587"/>
    <w:rsid w:val="00931850"/>
    <w:rsid w:val="00936742"/>
    <w:rsid w:val="009414E3"/>
    <w:rsid w:val="0094333F"/>
    <w:rsid w:val="00943F64"/>
    <w:rsid w:val="00952022"/>
    <w:rsid w:val="00952610"/>
    <w:rsid w:val="00953E80"/>
    <w:rsid w:val="00954D86"/>
    <w:rsid w:val="00957BF1"/>
    <w:rsid w:val="00957D46"/>
    <w:rsid w:val="00963705"/>
    <w:rsid w:val="00966FD0"/>
    <w:rsid w:val="009716A1"/>
    <w:rsid w:val="00976B5D"/>
    <w:rsid w:val="00976C3C"/>
    <w:rsid w:val="00985877"/>
    <w:rsid w:val="009861E3"/>
    <w:rsid w:val="00986C6D"/>
    <w:rsid w:val="00987783"/>
    <w:rsid w:val="0099781F"/>
    <w:rsid w:val="009A1C4E"/>
    <w:rsid w:val="009A62BF"/>
    <w:rsid w:val="009B1E7C"/>
    <w:rsid w:val="009B6D26"/>
    <w:rsid w:val="009C0121"/>
    <w:rsid w:val="009C0B64"/>
    <w:rsid w:val="009C5A6D"/>
    <w:rsid w:val="009D279D"/>
    <w:rsid w:val="009D552A"/>
    <w:rsid w:val="009D6BA6"/>
    <w:rsid w:val="009D7ACE"/>
    <w:rsid w:val="009E64A1"/>
    <w:rsid w:val="009F08DD"/>
    <w:rsid w:val="009F1A8E"/>
    <w:rsid w:val="009F1C3A"/>
    <w:rsid w:val="009F22B0"/>
    <w:rsid w:val="009F4A19"/>
    <w:rsid w:val="009F5830"/>
    <w:rsid w:val="00A0345D"/>
    <w:rsid w:val="00A06F94"/>
    <w:rsid w:val="00A111A7"/>
    <w:rsid w:val="00A154EA"/>
    <w:rsid w:val="00A163EB"/>
    <w:rsid w:val="00A17945"/>
    <w:rsid w:val="00A221B5"/>
    <w:rsid w:val="00A24126"/>
    <w:rsid w:val="00A243D2"/>
    <w:rsid w:val="00A255E4"/>
    <w:rsid w:val="00A27E41"/>
    <w:rsid w:val="00A3572D"/>
    <w:rsid w:val="00A36CF6"/>
    <w:rsid w:val="00A44E90"/>
    <w:rsid w:val="00A46093"/>
    <w:rsid w:val="00A46ABA"/>
    <w:rsid w:val="00A46AC9"/>
    <w:rsid w:val="00A471A3"/>
    <w:rsid w:val="00A50604"/>
    <w:rsid w:val="00A50D08"/>
    <w:rsid w:val="00A53116"/>
    <w:rsid w:val="00A5466C"/>
    <w:rsid w:val="00A54AFB"/>
    <w:rsid w:val="00A5583C"/>
    <w:rsid w:val="00A56444"/>
    <w:rsid w:val="00A61892"/>
    <w:rsid w:val="00A63164"/>
    <w:rsid w:val="00A63B12"/>
    <w:rsid w:val="00A71AA8"/>
    <w:rsid w:val="00A725F2"/>
    <w:rsid w:val="00A744D0"/>
    <w:rsid w:val="00A81A00"/>
    <w:rsid w:val="00A83775"/>
    <w:rsid w:val="00A84B5C"/>
    <w:rsid w:val="00A84D0D"/>
    <w:rsid w:val="00A865FA"/>
    <w:rsid w:val="00A86E76"/>
    <w:rsid w:val="00A879BE"/>
    <w:rsid w:val="00A93422"/>
    <w:rsid w:val="00A93639"/>
    <w:rsid w:val="00A941CD"/>
    <w:rsid w:val="00A952A8"/>
    <w:rsid w:val="00A96CCD"/>
    <w:rsid w:val="00AA08A4"/>
    <w:rsid w:val="00AA29F9"/>
    <w:rsid w:val="00AA477C"/>
    <w:rsid w:val="00AA5372"/>
    <w:rsid w:val="00AB4264"/>
    <w:rsid w:val="00AC274D"/>
    <w:rsid w:val="00AC2A00"/>
    <w:rsid w:val="00AC36D0"/>
    <w:rsid w:val="00AC44FD"/>
    <w:rsid w:val="00AC480D"/>
    <w:rsid w:val="00AC541B"/>
    <w:rsid w:val="00AD34AB"/>
    <w:rsid w:val="00AD68D1"/>
    <w:rsid w:val="00AD691C"/>
    <w:rsid w:val="00AE2C59"/>
    <w:rsid w:val="00AE32EE"/>
    <w:rsid w:val="00AE3C4D"/>
    <w:rsid w:val="00AE5B5E"/>
    <w:rsid w:val="00AF0802"/>
    <w:rsid w:val="00AF3022"/>
    <w:rsid w:val="00AF310C"/>
    <w:rsid w:val="00AF41BD"/>
    <w:rsid w:val="00AF5A5E"/>
    <w:rsid w:val="00B02733"/>
    <w:rsid w:val="00B031BF"/>
    <w:rsid w:val="00B035A8"/>
    <w:rsid w:val="00B06EBC"/>
    <w:rsid w:val="00B07950"/>
    <w:rsid w:val="00B13A83"/>
    <w:rsid w:val="00B16C34"/>
    <w:rsid w:val="00B171B4"/>
    <w:rsid w:val="00B25009"/>
    <w:rsid w:val="00B257E1"/>
    <w:rsid w:val="00B2583D"/>
    <w:rsid w:val="00B305D5"/>
    <w:rsid w:val="00B33053"/>
    <w:rsid w:val="00B41085"/>
    <w:rsid w:val="00B4128F"/>
    <w:rsid w:val="00B41583"/>
    <w:rsid w:val="00B53E0C"/>
    <w:rsid w:val="00B55488"/>
    <w:rsid w:val="00B55806"/>
    <w:rsid w:val="00B65E18"/>
    <w:rsid w:val="00B66B79"/>
    <w:rsid w:val="00B71DD3"/>
    <w:rsid w:val="00B80C96"/>
    <w:rsid w:val="00B82E9B"/>
    <w:rsid w:val="00B8605F"/>
    <w:rsid w:val="00B86161"/>
    <w:rsid w:val="00B862DC"/>
    <w:rsid w:val="00B86D1D"/>
    <w:rsid w:val="00B906E1"/>
    <w:rsid w:val="00B92B75"/>
    <w:rsid w:val="00B96E16"/>
    <w:rsid w:val="00BA5B4A"/>
    <w:rsid w:val="00BA5E44"/>
    <w:rsid w:val="00BB027D"/>
    <w:rsid w:val="00BB2705"/>
    <w:rsid w:val="00BB2D0E"/>
    <w:rsid w:val="00BC20FF"/>
    <w:rsid w:val="00BC6B66"/>
    <w:rsid w:val="00BD1CA0"/>
    <w:rsid w:val="00BD589F"/>
    <w:rsid w:val="00BD69E0"/>
    <w:rsid w:val="00BD6B7E"/>
    <w:rsid w:val="00BD6F4C"/>
    <w:rsid w:val="00BE1E8F"/>
    <w:rsid w:val="00BE2815"/>
    <w:rsid w:val="00BE6B71"/>
    <w:rsid w:val="00BF2049"/>
    <w:rsid w:val="00BF28ED"/>
    <w:rsid w:val="00BF49BC"/>
    <w:rsid w:val="00C04300"/>
    <w:rsid w:val="00C13FC8"/>
    <w:rsid w:val="00C27531"/>
    <w:rsid w:val="00C35F38"/>
    <w:rsid w:val="00C4027A"/>
    <w:rsid w:val="00C449BC"/>
    <w:rsid w:val="00C5117C"/>
    <w:rsid w:val="00C51550"/>
    <w:rsid w:val="00C53BDB"/>
    <w:rsid w:val="00C54AB8"/>
    <w:rsid w:val="00C60D4E"/>
    <w:rsid w:val="00C653F1"/>
    <w:rsid w:val="00C70C90"/>
    <w:rsid w:val="00C730F3"/>
    <w:rsid w:val="00C76974"/>
    <w:rsid w:val="00C80991"/>
    <w:rsid w:val="00C91A64"/>
    <w:rsid w:val="00C93383"/>
    <w:rsid w:val="00C95979"/>
    <w:rsid w:val="00C959D5"/>
    <w:rsid w:val="00CA30FD"/>
    <w:rsid w:val="00CA3875"/>
    <w:rsid w:val="00CA4993"/>
    <w:rsid w:val="00CB62C1"/>
    <w:rsid w:val="00CB651C"/>
    <w:rsid w:val="00CC03D1"/>
    <w:rsid w:val="00CC0CCA"/>
    <w:rsid w:val="00CC0ED2"/>
    <w:rsid w:val="00CC1C3D"/>
    <w:rsid w:val="00CC3910"/>
    <w:rsid w:val="00CD38A0"/>
    <w:rsid w:val="00CE1F92"/>
    <w:rsid w:val="00CE2DCF"/>
    <w:rsid w:val="00CE36FA"/>
    <w:rsid w:val="00CE45C2"/>
    <w:rsid w:val="00CF0035"/>
    <w:rsid w:val="00CF0EC6"/>
    <w:rsid w:val="00CF4353"/>
    <w:rsid w:val="00D04DC3"/>
    <w:rsid w:val="00D07BD8"/>
    <w:rsid w:val="00D1027C"/>
    <w:rsid w:val="00D11127"/>
    <w:rsid w:val="00D14B2A"/>
    <w:rsid w:val="00D20C30"/>
    <w:rsid w:val="00D2195B"/>
    <w:rsid w:val="00D21C16"/>
    <w:rsid w:val="00D222BA"/>
    <w:rsid w:val="00D22E9C"/>
    <w:rsid w:val="00D35CAF"/>
    <w:rsid w:val="00D365CC"/>
    <w:rsid w:val="00D4317E"/>
    <w:rsid w:val="00D44566"/>
    <w:rsid w:val="00D50CE4"/>
    <w:rsid w:val="00D51C6B"/>
    <w:rsid w:val="00D53533"/>
    <w:rsid w:val="00D53D90"/>
    <w:rsid w:val="00D64DA1"/>
    <w:rsid w:val="00D6785E"/>
    <w:rsid w:val="00D67EF6"/>
    <w:rsid w:val="00D71F66"/>
    <w:rsid w:val="00D7475C"/>
    <w:rsid w:val="00D76D8A"/>
    <w:rsid w:val="00D76EFC"/>
    <w:rsid w:val="00D80113"/>
    <w:rsid w:val="00D80DE8"/>
    <w:rsid w:val="00D82F6A"/>
    <w:rsid w:val="00D835A0"/>
    <w:rsid w:val="00D867E9"/>
    <w:rsid w:val="00D90B1F"/>
    <w:rsid w:val="00D918A8"/>
    <w:rsid w:val="00D922A1"/>
    <w:rsid w:val="00D962F7"/>
    <w:rsid w:val="00DA649A"/>
    <w:rsid w:val="00DA697B"/>
    <w:rsid w:val="00DB6C71"/>
    <w:rsid w:val="00DC0029"/>
    <w:rsid w:val="00DC160B"/>
    <w:rsid w:val="00DD073A"/>
    <w:rsid w:val="00DD0745"/>
    <w:rsid w:val="00DD5649"/>
    <w:rsid w:val="00DD5AA1"/>
    <w:rsid w:val="00DD5F85"/>
    <w:rsid w:val="00DD6B5E"/>
    <w:rsid w:val="00DE1D7B"/>
    <w:rsid w:val="00DE4D8C"/>
    <w:rsid w:val="00DF1952"/>
    <w:rsid w:val="00DF1E27"/>
    <w:rsid w:val="00DF4FCB"/>
    <w:rsid w:val="00E016FC"/>
    <w:rsid w:val="00E03CB4"/>
    <w:rsid w:val="00E051CB"/>
    <w:rsid w:val="00E10265"/>
    <w:rsid w:val="00E11B93"/>
    <w:rsid w:val="00E179AB"/>
    <w:rsid w:val="00E22CFC"/>
    <w:rsid w:val="00E22D94"/>
    <w:rsid w:val="00E27110"/>
    <w:rsid w:val="00E32987"/>
    <w:rsid w:val="00E3750F"/>
    <w:rsid w:val="00E41264"/>
    <w:rsid w:val="00E45C15"/>
    <w:rsid w:val="00E46B98"/>
    <w:rsid w:val="00E509AB"/>
    <w:rsid w:val="00E50C04"/>
    <w:rsid w:val="00E51FA1"/>
    <w:rsid w:val="00E561B1"/>
    <w:rsid w:val="00E602E3"/>
    <w:rsid w:val="00E63177"/>
    <w:rsid w:val="00E6535D"/>
    <w:rsid w:val="00E658B9"/>
    <w:rsid w:val="00E66ED3"/>
    <w:rsid w:val="00E70C40"/>
    <w:rsid w:val="00E75FD6"/>
    <w:rsid w:val="00E90523"/>
    <w:rsid w:val="00E918F3"/>
    <w:rsid w:val="00E91CAA"/>
    <w:rsid w:val="00E92E50"/>
    <w:rsid w:val="00E96E93"/>
    <w:rsid w:val="00EA1108"/>
    <w:rsid w:val="00EB0E90"/>
    <w:rsid w:val="00EB2354"/>
    <w:rsid w:val="00EB38E2"/>
    <w:rsid w:val="00EB451C"/>
    <w:rsid w:val="00EC1D08"/>
    <w:rsid w:val="00EC44EA"/>
    <w:rsid w:val="00EC731D"/>
    <w:rsid w:val="00ED5407"/>
    <w:rsid w:val="00ED6A97"/>
    <w:rsid w:val="00ED70A3"/>
    <w:rsid w:val="00EE71C6"/>
    <w:rsid w:val="00EF192D"/>
    <w:rsid w:val="00EF2A49"/>
    <w:rsid w:val="00F0229F"/>
    <w:rsid w:val="00F04445"/>
    <w:rsid w:val="00F11E9B"/>
    <w:rsid w:val="00F12853"/>
    <w:rsid w:val="00F168BC"/>
    <w:rsid w:val="00F25AFE"/>
    <w:rsid w:val="00F42927"/>
    <w:rsid w:val="00F448C1"/>
    <w:rsid w:val="00F46AFC"/>
    <w:rsid w:val="00F51698"/>
    <w:rsid w:val="00F53442"/>
    <w:rsid w:val="00F65093"/>
    <w:rsid w:val="00F67F63"/>
    <w:rsid w:val="00F75FEB"/>
    <w:rsid w:val="00F877D9"/>
    <w:rsid w:val="00F93F74"/>
    <w:rsid w:val="00F9435A"/>
    <w:rsid w:val="00F96056"/>
    <w:rsid w:val="00F96FC6"/>
    <w:rsid w:val="00FA0E01"/>
    <w:rsid w:val="00FA1DE0"/>
    <w:rsid w:val="00FA216E"/>
    <w:rsid w:val="00FA22F4"/>
    <w:rsid w:val="00FA30EB"/>
    <w:rsid w:val="00FA4A13"/>
    <w:rsid w:val="00FB250F"/>
    <w:rsid w:val="00FB7EC9"/>
    <w:rsid w:val="00FC095B"/>
    <w:rsid w:val="00FC4097"/>
    <w:rsid w:val="00FC54BF"/>
    <w:rsid w:val="00FC58B3"/>
    <w:rsid w:val="00FC6DCD"/>
    <w:rsid w:val="00FD2A97"/>
    <w:rsid w:val="00FD2C99"/>
    <w:rsid w:val="00FD5DCA"/>
    <w:rsid w:val="00FD615D"/>
    <w:rsid w:val="00FE7D3A"/>
    <w:rsid w:val="00FF6593"/>
    <w:rsid w:val="00FF67D2"/>
    <w:rsid w:val="00FF7C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6C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2753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237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6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62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feratkomunalny@zawidz.pl" TargetMode="External"/><Relationship Id="rId5" Type="http://schemas.openxmlformats.org/officeDocument/2006/relationships/hyperlink" Target="mailto:referatkomunalny@zawid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752</Words>
  <Characters>4517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LeszekB</dc:creator>
  <cp:lastModifiedBy>Kamil.Różański</cp:lastModifiedBy>
  <cp:revision>4</cp:revision>
  <dcterms:created xsi:type="dcterms:W3CDTF">2022-05-12T06:16:00Z</dcterms:created>
  <dcterms:modified xsi:type="dcterms:W3CDTF">2022-05-12T09:50:00Z</dcterms:modified>
</cp:coreProperties>
</file>