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E8" w:rsidRDefault="004901E8">
      <w:r w:rsidRPr="004901E8">
        <w:cr/>
        <w:t>Numer sprawy  RGK 271.13.2015</w:t>
      </w:r>
      <w:r w:rsidRPr="004901E8">
        <w:cr/>
        <w:t xml:space="preserve"> Zawidz  Kościelny , 2015-08-27</w:t>
      </w:r>
      <w:r w:rsidRPr="004901E8">
        <w:cr/>
      </w:r>
      <w:r w:rsidRPr="004901E8">
        <w:cr/>
      </w:r>
      <w:r w:rsidRPr="004901E8">
        <w:cr/>
      </w:r>
      <w:r w:rsidRPr="004901E8">
        <w:cr/>
      </w:r>
      <w:r>
        <w:t xml:space="preserve">                                                 </w:t>
      </w:r>
      <w:r w:rsidRPr="004901E8">
        <w:rPr>
          <w:b/>
        </w:rPr>
        <w:t>INFORMACJA Z SESJI OTWARCIA OFERT</w:t>
      </w:r>
      <w:r w:rsidRPr="004901E8">
        <w:rPr>
          <w:b/>
        </w:rPr>
        <w:cr/>
      </w:r>
      <w:r w:rsidRPr="004901E8">
        <w:cr/>
      </w:r>
      <w:r w:rsidRPr="004901E8">
        <w:cr/>
        <w:t xml:space="preserve">dot.: postępowania o udzielenie zamówienia publicznego. Numer sprawy:  RGK 271.13.2015. Nazwa zadania:  </w:t>
      </w:r>
      <w:r w:rsidRPr="004901E8">
        <w:rPr>
          <w:b/>
        </w:rPr>
        <w:t>Modernizacja drogi dojazdowej do gruntów rolnych na odcinku wsi Jaworowo Jastrzębie , Żytowo , Nowe Zgagowo , Szumanie  gm. Zawidz .</w:t>
      </w:r>
      <w:r w:rsidRPr="004901E8">
        <w:cr/>
      </w:r>
      <w:r w:rsidRPr="004901E8">
        <w:cr/>
      </w:r>
      <w:r w:rsidRPr="004901E8">
        <w:cr/>
        <w:t xml:space="preserve">Bezpośrednio przed otwarciem ofert zamawiający odczytał kwotę, jaką zamierza przeznaczyć na sfinansowanie zamówienia w wysokości  374.628,48  zł . </w:t>
      </w:r>
      <w:r w:rsidRPr="004901E8">
        <w:cr/>
      </w:r>
      <w:r w:rsidRPr="004901E8">
        <w:cr/>
        <w:t xml:space="preserve"> Urząd  Gminy  w  Zawidzu  informuje, że w dniu 2015-08-27 o godzinie ( 9.15) odbyło się otwarcie ofert. Złożono następujące oferty:</w:t>
      </w:r>
      <w:r w:rsidRPr="004901E8">
        <w:cr/>
      </w:r>
      <w:r w:rsidRPr="004901E8">
        <w:cr/>
      </w:r>
      <w:r w:rsidRPr="004901E8">
        <w:cr/>
        <w:t>Lp.</w:t>
      </w:r>
      <w:r w:rsidRPr="004901E8">
        <w:tab/>
        <w:t>Nazwa wykonawcy</w:t>
      </w:r>
      <w:r w:rsidRPr="004901E8">
        <w:tab/>
        <w:t>Adres wykonawcy</w:t>
      </w:r>
      <w:r w:rsidRPr="004901E8">
        <w:tab/>
        <w:t>Cena netto</w:t>
      </w:r>
      <w:r w:rsidRPr="004901E8">
        <w:tab/>
        <w:t>Cena brutto</w:t>
      </w:r>
      <w:r w:rsidRPr="004901E8">
        <w:tab/>
        <w:t>Inne informacje podlegające odczytaniu</w:t>
      </w:r>
      <w:r w:rsidRPr="004901E8">
        <w:tab/>
        <w:t xml:space="preserve"> </w:t>
      </w:r>
      <w:r w:rsidRPr="004901E8">
        <w:cr/>
        <w:t xml:space="preserve"> </w:t>
      </w:r>
      <w:r w:rsidRPr="004901E8">
        <w:cr/>
        <w:t>1</w:t>
      </w:r>
      <w:r w:rsidRPr="004901E8">
        <w:tab/>
        <w:t xml:space="preserve">Biuro  Projektów i Inwestycji " PROBUD "  </w:t>
      </w:r>
      <w:proofErr w:type="spellStart"/>
      <w:r w:rsidRPr="004901E8">
        <w:t>c.c</w:t>
      </w:r>
      <w:proofErr w:type="spellEnd"/>
      <w:r w:rsidRPr="004901E8">
        <w:tab/>
      </w:r>
    </w:p>
    <w:p w:rsidR="004901E8" w:rsidRDefault="004901E8">
      <w:r>
        <w:t xml:space="preserve">              </w:t>
      </w:r>
      <w:r w:rsidRPr="004901E8">
        <w:t>ul. Konsty</w:t>
      </w:r>
      <w:r>
        <w:t xml:space="preserve">tucji 3 Maja 33 , 09-200 Sierpc          </w:t>
      </w:r>
      <w:r w:rsidRPr="004901E8">
        <w:t>414.620,00 zł</w:t>
      </w:r>
      <w:r w:rsidRPr="004901E8">
        <w:tab/>
        <w:t xml:space="preserve"> 509.982,60</w:t>
      </w:r>
      <w:r w:rsidRPr="004901E8">
        <w:tab/>
      </w:r>
      <w:r w:rsidRPr="004901E8">
        <w:tab/>
        <w:t xml:space="preserve"> </w:t>
      </w:r>
      <w:r w:rsidRPr="004901E8">
        <w:cr/>
        <w:t xml:space="preserve"> </w:t>
      </w:r>
      <w:r w:rsidRPr="004901E8">
        <w:cr/>
        <w:t>2</w:t>
      </w:r>
      <w:r w:rsidRPr="004901E8">
        <w:tab/>
        <w:t xml:space="preserve">Przedsiębiorstwo Transportowo - Handlowe </w:t>
      </w:r>
    </w:p>
    <w:p w:rsidR="004901E8" w:rsidRDefault="004901E8">
      <w:r>
        <w:t xml:space="preserve">           </w:t>
      </w:r>
      <w:r w:rsidRPr="004901E8">
        <w:t xml:space="preserve"> " WAPNOPOL"  Adam Nowakowski</w:t>
      </w:r>
      <w:r w:rsidRPr="004901E8">
        <w:tab/>
      </w:r>
    </w:p>
    <w:p w:rsidR="004901E8" w:rsidRDefault="004901E8">
      <w:r>
        <w:t xml:space="preserve">             </w:t>
      </w:r>
      <w:r w:rsidRPr="004901E8">
        <w:t xml:space="preserve">ul. Nadrzeczna 12 , 06-450 Glinojeck </w:t>
      </w:r>
      <w:r w:rsidRPr="004901E8">
        <w:tab/>
      </w:r>
      <w:r>
        <w:t xml:space="preserve">         </w:t>
      </w:r>
      <w:r w:rsidRPr="004901E8">
        <w:t>304.576,00 zł</w:t>
      </w:r>
      <w:r w:rsidRPr="004901E8">
        <w:tab/>
        <w:t>374.628,</w:t>
      </w:r>
      <w:r>
        <w:t xml:space="preserve">48 zł </w:t>
      </w:r>
      <w:r>
        <w:tab/>
      </w:r>
      <w:r>
        <w:tab/>
        <w:t xml:space="preserve"> </w:t>
      </w:r>
      <w:r>
        <w:cr/>
        <w:t xml:space="preserve"> </w:t>
      </w:r>
      <w:r>
        <w:cr/>
        <w:t>3</w:t>
      </w:r>
      <w:r>
        <w:tab/>
        <w:t xml:space="preserve">STRABAG  </w:t>
      </w:r>
      <w:proofErr w:type="spellStart"/>
      <w:r>
        <w:t>Sp</w:t>
      </w:r>
      <w:proofErr w:type="spellEnd"/>
      <w:r>
        <w:t xml:space="preserve"> z </w:t>
      </w:r>
      <w:proofErr w:type="spellStart"/>
      <w:r>
        <w:t>o.o</w:t>
      </w:r>
      <w:proofErr w:type="spellEnd"/>
      <w:r>
        <w:t xml:space="preserve"> </w:t>
      </w:r>
      <w:r w:rsidRPr="004901E8">
        <w:t xml:space="preserve">ul. </w:t>
      </w:r>
      <w:proofErr w:type="spellStart"/>
      <w:r w:rsidRPr="004901E8">
        <w:t>Parzniewska</w:t>
      </w:r>
      <w:proofErr w:type="spellEnd"/>
      <w:r w:rsidRPr="004901E8">
        <w:t xml:space="preserve">  10 ,</w:t>
      </w:r>
    </w:p>
    <w:p w:rsidR="004901E8" w:rsidRDefault="004901E8">
      <w:r>
        <w:t xml:space="preserve">            </w:t>
      </w:r>
      <w:r w:rsidRPr="004901E8">
        <w:t xml:space="preserve"> 05-800 Pruszków </w:t>
      </w:r>
      <w:r w:rsidRPr="004901E8">
        <w:tab/>
      </w:r>
      <w:r>
        <w:t xml:space="preserve">                                    </w:t>
      </w:r>
      <w:r w:rsidRPr="004901E8">
        <w:t>406.149</w:t>
      </w:r>
      <w:r>
        <w:t>,80 zł</w:t>
      </w:r>
      <w:r>
        <w:tab/>
        <w:t xml:space="preserve"> 502.024,26 zł </w:t>
      </w:r>
      <w:r>
        <w:tab/>
      </w:r>
      <w:r>
        <w:tab/>
      </w:r>
    </w:p>
    <w:p w:rsidR="004901E8" w:rsidRDefault="004901E8">
      <w:r>
        <w:t xml:space="preserve">          </w:t>
      </w:r>
    </w:p>
    <w:p w:rsidR="00AC44FD" w:rsidRDefault="004901E8">
      <w:r>
        <w:t xml:space="preserve">                                                                                      Wójt   Gminy   </w:t>
      </w:r>
      <w:r w:rsidRPr="004901E8">
        <w:cr/>
      </w:r>
      <w:r w:rsidRPr="004901E8">
        <w:cr/>
      </w:r>
      <w:r>
        <w:t xml:space="preserve">                                                                                 </w:t>
      </w:r>
      <w:bookmarkStart w:id="0" w:name="_GoBack"/>
      <w:bookmarkEnd w:id="0"/>
      <w:r>
        <w:t xml:space="preserve">    Dariusz   Franczak</w:t>
      </w:r>
      <w:r w:rsidRPr="004901E8">
        <w:cr/>
      </w:r>
      <w:r w:rsidRPr="004901E8">
        <w:cr/>
      </w:r>
      <w:r>
        <w:t xml:space="preserve">                                                                            </w:t>
      </w:r>
      <w:r w:rsidRPr="004901E8">
        <w:t>____________________________________</w:t>
      </w:r>
      <w:r w:rsidRPr="004901E8">
        <w:cr/>
      </w:r>
      <w:r>
        <w:t xml:space="preserve">                                                                                </w:t>
      </w:r>
      <w:r w:rsidRPr="004901E8">
        <w:t>Kierownik zamawiającego</w:t>
      </w:r>
      <w:r w:rsidRPr="004901E8">
        <w:cr/>
      </w:r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E8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25DE"/>
    <w:rsid w:val="000E4D45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49DF"/>
    <w:rsid w:val="00185420"/>
    <w:rsid w:val="00196215"/>
    <w:rsid w:val="001B65F0"/>
    <w:rsid w:val="001C3571"/>
    <w:rsid w:val="001C5326"/>
    <w:rsid w:val="001D1F23"/>
    <w:rsid w:val="001D247B"/>
    <w:rsid w:val="001D2DBC"/>
    <w:rsid w:val="001D3F72"/>
    <w:rsid w:val="001D6AF9"/>
    <w:rsid w:val="001E0CA6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D3C"/>
    <w:rsid w:val="00250F33"/>
    <w:rsid w:val="00254434"/>
    <w:rsid w:val="00263035"/>
    <w:rsid w:val="00265142"/>
    <w:rsid w:val="002654B8"/>
    <w:rsid w:val="002720A9"/>
    <w:rsid w:val="00273710"/>
    <w:rsid w:val="00273B01"/>
    <w:rsid w:val="00275576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5EB3"/>
    <w:rsid w:val="002D20B2"/>
    <w:rsid w:val="002D5B23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816D0"/>
    <w:rsid w:val="00382F58"/>
    <w:rsid w:val="00383FFA"/>
    <w:rsid w:val="003862B8"/>
    <w:rsid w:val="0038698A"/>
    <w:rsid w:val="00386A8E"/>
    <w:rsid w:val="00397409"/>
    <w:rsid w:val="003A120F"/>
    <w:rsid w:val="003A6DCB"/>
    <w:rsid w:val="003B1AC9"/>
    <w:rsid w:val="003B2D3B"/>
    <w:rsid w:val="003B3AF7"/>
    <w:rsid w:val="003B77E4"/>
    <w:rsid w:val="003B7C4D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6D92"/>
    <w:rsid w:val="00462FA8"/>
    <w:rsid w:val="00470EDB"/>
    <w:rsid w:val="004727EC"/>
    <w:rsid w:val="00472B65"/>
    <w:rsid w:val="00473672"/>
    <w:rsid w:val="00482E1D"/>
    <w:rsid w:val="0048484A"/>
    <w:rsid w:val="004901E8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60CE"/>
    <w:rsid w:val="004F1ADC"/>
    <w:rsid w:val="004F6D22"/>
    <w:rsid w:val="00501C13"/>
    <w:rsid w:val="00503CEC"/>
    <w:rsid w:val="00504140"/>
    <w:rsid w:val="00505850"/>
    <w:rsid w:val="00506814"/>
    <w:rsid w:val="0051799A"/>
    <w:rsid w:val="00523F85"/>
    <w:rsid w:val="005305AE"/>
    <w:rsid w:val="00541CCF"/>
    <w:rsid w:val="0055618D"/>
    <w:rsid w:val="00556D5F"/>
    <w:rsid w:val="00557E89"/>
    <w:rsid w:val="00560D15"/>
    <w:rsid w:val="00563A03"/>
    <w:rsid w:val="00576B7E"/>
    <w:rsid w:val="00593CBA"/>
    <w:rsid w:val="005A12DD"/>
    <w:rsid w:val="005A1398"/>
    <w:rsid w:val="005A3BF7"/>
    <w:rsid w:val="005A7B81"/>
    <w:rsid w:val="005B1F93"/>
    <w:rsid w:val="005B597C"/>
    <w:rsid w:val="005B6DED"/>
    <w:rsid w:val="005C0086"/>
    <w:rsid w:val="005C120F"/>
    <w:rsid w:val="005C30EF"/>
    <w:rsid w:val="005D1E67"/>
    <w:rsid w:val="005D2D16"/>
    <w:rsid w:val="005D3949"/>
    <w:rsid w:val="005D3D82"/>
    <w:rsid w:val="005D54D5"/>
    <w:rsid w:val="005D77E3"/>
    <w:rsid w:val="005E1567"/>
    <w:rsid w:val="005E2B29"/>
    <w:rsid w:val="005E7346"/>
    <w:rsid w:val="005F0DD7"/>
    <w:rsid w:val="005F2A2B"/>
    <w:rsid w:val="005F6DAF"/>
    <w:rsid w:val="00601DAB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6CD0"/>
    <w:rsid w:val="006F33C3"/>
    <w:rsid w:val="006F4A03"/>
    <w:rsid w:val="0070550A"/>
    <w:rsid w:val="00714D74"/>
    <w:rsid w:val="00715988"/>
    <w:rsid w:val="0071667B"/>
    <w:rsid w:val="007202E4"/>
    <w:rsid w:val="00720A87"/>
    <w:rsid w:val="00733D29"/>
    <w:rsid w:val="00745C02"/>
    <w:rsid w:val="00747B99"/>
    <w:rsid w:val="007531C5"/>
    <w:rsid w:val="00755CA7"/>
    <w:rsid w:val="00761391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6F26"/>
    <w:rsid w:val="00867CFD"/>
    <w:rsid w:val="00871478"/>
    <w:rsid w:val="00872E6D"/>
    <w:rsid w:val="00876C56"/>
    <w:rsid w:val="00877359"/>
    <w:rsid w:val="00883C17"/>
    <w:rsid w:val="00893503"/>
    <w:rsid w:val="008A12C9"/>
    <w:rsid w:val="008B7071"/>
    <w:rsid w:val="008C17D1"/>
    <w:rsid w:val="008C3E0C"/>
    <w:rsid w:val="008C595F"/>
    <w:rsid w:val="008E3545"/>
    <w:rsid w:val="008F1273"/>
    <w:rsid w:val="008F222A"/>
    <w:rsid w:val="00900AE7"/>
    <w:rsid w:val="00901DF3"/>
    <w:rsid w:val="009025C5"/>
    <w:rsid w:val="0091254B"/>
    <w:rsid w:val="009176FC"/>
    <w:rsid w:val="00922C62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D279D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71A3"/>
    <w:rsid w:val="00A50604"/>
    <w:rsid w:val="00A50D08"/>
    <w:rsid w:val="00A53116"/>
    <w:rsid w:val="00A5466C"/>
    <w:rsid w:val="00A54AFB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65FA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68D1"/>
    <w:rsid w:val="00AD691C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25009"/>
    <w:rsid w:val="00B257E1"/>
    <w:rsid w:val="00B2583D"/>
    <w:rsid w:val="00B305D5"/>
    <w:rsid w:val="00B33053"/>
    <w:rsid w:val="00B4128F"/>
    <w:rsid w:val="00B41583"/>
    <w:rsid w:val="00B55806"/>
    <w:rsid w:val="00B65E18"/>
    <w:rsid w:val="00B71DD3"/>
    <w:rsid w:val="00B82E9B"/>
    <w:rsid w:val="00B86161"/>
    <w:rsid w:val="00B862DC"/>
    <w:rsid w:val="00B86D1D"/>
    <w:rsid w:val="00B906E1"/>
    <w:rsid w:val="00B92B75"/>
    <w:rsid w:val="00BA5B4A"/>
    <w:rsid w:val="00BA5E44"/>
    <w:rsid w:val="00BB2705"/>
    <w:rsid w:val="00BB2D0E"/>
    <w:rsid w:val="00BC6B66"/>
    <w:rsid w:val="00BD589F"/>
    <w:rsid w:val="00BD69E0"/>
    <w:rsid w:val="00BD6B7E"/>
    <w:rsid w:val="00BD6F4C"/>
    <w:rsid w:val="00BE2815"/>
    <w:rsid w:val="00BF2049"/>
    <w:rsid w:val="00BF28ED"/>
    <w:rsid w:val="00BF49BC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3383"/>
    <w:rsid w:val="00C95979"/>
    <w:rsid w:val="00CA30FD"/>
    <w:rsid w:val="00CA4993"/>
    <w:rsid w:val="00CB651C"/>
    <w:rsid w:val="00CC0CCA"/>
    <w:rsid w:val="00CC0ED2"/>
    <w:rsid w:val="00CC1C3D"/>
    <w:rsid w:val="00CC3910"/>
    <w:rsid w:val="00CD38A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4B2A"/>
    <w:rsid w:val="00D20C30"/>
    <w:rsid w:val="00D21C16"/>
    <w:rsid w:val="00D222BA"/>
    <w:rsid w:val="00D22E9C"/>
    <w:rsid w:val="00D35CAF"/>
    <w:rsid w:val="00D365CC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D5649"/>
    <w:rsid w:val="00DD5F85"/>
    <w:rsid w:val="00DD6B5E"/>
    <w:rsid w:val="00DE1D7B"/>
    <w:rsid w:val="00DE4D8C"/>
    <w:rsid w:val="00DF1952"/>
    <w:rsid w:val="00DF1E27"/>
    <w:rsid w:val="00DF4FCB"/>
    <w:rsid w:val="00E016FC"/>
    <w:rsid w:val="00E051CB"/>
    <w:rsid w:val="00E10265"/>
    <w:rsid w:val="00E11B93"/>
    <w:rsid w:val="00E179AB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6ED3"/>
    <w:rsid w:val="00E75FD6"/>
    <w:rsid w:val="00E90523"/>
    <w:rsid w:val="00E918F3"/>
    <w:rsid w:val="00E92E50"/>
    <w:rsid w:val="00EA1108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F0229F"/>
    <w:rsid w:val="00F04445"/>
    <w:rsid w:val="00F11E9B"/>
    <w:rsid w:val="00F12853"/>
    <w:rsid w:val="00F25AFE"/>
    <w:rsid w:val="00F42927"/>
    <w:rsid w:val="00F46AFC"/>
    <w:rsid w:val="00F51698"/>
    <w:rsid w:val="00F53442"/>
    <w:rsid w:val="00F65093"/>
    <w:rsid w:val="00F67F63"/>
    <w:rsid w:val="00F75FEB"/>
    <w:rsid w:val="00F9435A"/>
    <w:rsid w:val="00F96056"/>
    <w:rsid w:val="00FA1DE0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1439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2015-08-27T11:15:00Z</dcterms:created>
  <dcterms:modified xsi:type="dcterms:W3CDTF">2015-08-27T11:22:00Z</dcterms:modified>
</cp:coreProperties>
</file>