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DF" w:rsidRPr="005922C8" w:rsidRDefault="00AE16DF" w:rsidP="003312FF">
      <w:pPr>
        <w:rPr>
          <w:sz w:val="22"/>
          <w:szCs w:val="22"/>
        </w:rPr>
      </w:pPr>
    </w:p>
    <w:p w:rsidR="00AE16DF" w:rsidRDefault="00302414" w:rsidP="003312FF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8</w:t>
      </w:r>
      <w:r w:rsidR="00AE16DF">
        <w:rPr>
          <w:sz w:val="22"/>
          <w:szCs w:val="22"/>
        </w:rPr>
        <w:t xml:space="preserve"> do SIWZ</w:t>
      </w:r>
    </w:p>
    <w:p w:rsidR="00AE16DF" w:rsidRDefault="00AE16DF" w:rsidP="003312FF">
      <w:pPr>
        <w:jc w:val="right"/>
        <w:rPr>
          <w:sz w:val="22"/>
          <w:szCs w:val="22"/>
        </w:rPr>
      </w:pPr>
    </w:p>
    <w:p w:rsidR="00AE16DF" w:rsidRPr="005922C8" w:rsidRDefault="00AE16DF" w:rsidP="003312FF">
      <w:pPr>
        <w:jc w:val="right"/>
        <w:rPr>
          <w:sz w:val="22"/>
          <w:szCs w:val="22"/>
        </w:rPr>
      </w:pPr>
    </w:p>
    <w:p w:rsidR="00AE16DF" w:rsidRDefault="00AE16DF" w:rsidP="003312FF">
      <w:pPr>
        <w:jc w:val="center"/>
        <w:rPr>
          <w:b/>
          <w:bCs/>
        </w:rPr>
      </w:pPr>
    </w:p>
    <w:p w:rsidR="00AE16DF" w:rsidRDefault="00AE16DF" w:rsidP="003312FF">
      <w:pPr>
        <w:jc w:val="center"/>
        <w:rPr>
          <w:b/>
          <w:bCs/>
        </w:rPr>
      </w:pPr>
    </w:p>
    <w:p w:rsidR="00AE16DF" w:rsidRDefault="00AE16DF" w:rsidP="003312FF">
      <w:pPr>
        <w:jc w:val="center"/>
        <w:rPr>
          <w:b/>
          <w:bCs/>
        </w:rPr>
      </w:pPr>
      <w:r w:rsidRPr="007C5065">
        <w:rPr>
          <w:b/>
          <w:bCs/>
        </w:rPr>
        <w:t>OPIS PRZEDMIOTU ZAMÓWIENIA</w:t>
      </w:r>
    </w:p>
    <w:p w:rsidR="00AE16DF" w:rsidRPr="007C5065" w:rsidRDefault="00AE16DF" w:rsidP="003312FF">
      <w:pPr>
        <w:jc w:val="center"/>
        <w:rPr>
          <w:b/>
          <w:bCs/>
        </w:rPr>
      </w:pPr>
    </w:p>
    <w:p w:rsidR="00AE16DF" w:rsidRDefault="00AE16DF" w:rsidP="003312FF">
      <w:pPr>
        <w:jc w:val="center"/>
      </w:pPr>
      <w:r>
        <w:t>w postępowaniu przetargu nieograniczonego na:</w:t>
      </w:r>
    </w:p>
    <w:p w:rsidR="00AE16DF" w:rsidRPr="00712A6D" w:rsidRDefault="00AE16DF" w:rsidP="003312FF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Odbiór i zagospodarowanie odpadów komunalnych od właścicieli nieruchomości  zamieszkałych i niezamieszkałych z terenu Gminy Zawidz</w:t>
      </w:r>
    </w:p>
    <w:p w:rsidR="00AE16DF" w:rsidRDefault="00AE16DF" w:rsidP="003312FF">
      <w:pPr>
        <w:jc w:val="center"/>
        <w:rPr>
          <w:bCs/>
          <w:sz w:val="22"/>
          <w:szCs w:val="22"/>
        </w:rPr>
      </w:pPr>
    </w:p>
    <w:p w:rsidR="00AE16DF" w:rsidRDefault="00AE16DF" w:rsidP="00C02A83">
      <w:pPr>
        <w:rPr>
          <w:bCs/>
          <w:sz w:val="22"/>
          <w:szCs w:val="22"/>
        </w:rPr>
      </w:pPr>
    </w:p>
    <w:p w:rsidR="00AE16DF" w:rsidRDefault="00AE16DF" w:rsidP="00C02A83">
      <w:pPr>
        <w:rPr>
          <w:bCs/>
          <w:sz w:val="22"/>
          <w:szCs w:val="22"/>
        </w:rPr>
      </w:pPr>
    </w:p>
    <w:p w:rsidR="00AE16DF" w:rsidRDefault="00AE16DF" w:rsidP="00C02A83">
      <w:pPr>
        <w:rPr>
          <w:bCs/>
          <w:sz w:val="22"/>
          <w:szCs w:val="22"/>
        </w:rPr>
      </w:pPr>
    </w:p>
    <w:p w:rsidR="00AE16DF" w:rsidRDefault="00AE16DF" w:rsidP="00C02A83">
      <w:pPr>
        <w:rPr>
          <w:bCs/>
          <w:sz w:val="22"/>
          <w:szCs w:val="22"/>
        </w:rPr>
      </w:pPr>
    </w:p>
    <w:p w:rsidR="00AE16DF" w:rsidRDefault="00AE16DF" w:rsidP="00C02A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Spis treści:</w:t>
      </w:r>
    </w:p>
    <w:p w:rsidR="00AE16DF" w:rsidRDefault="00AE16DF" w:rsidP="00C02A83">
      <w:pPr>
        <w:rPr>
          <w:bCs/>
          <w:sz w:val="22"/>
          <w:szCs w:val="22"/>
        </w:rPr>
      </w:pPr>
    </w:p>
    <w:p w:rsidR="00AE16DF" w:rsidRDefault="00AE16DF" w:rsidP="00C02A83">
      <w:pPr>
        <w:rPr>
          <w:bCs/>
          <w:sz w:val="22"/>
          <w:szCs w:val="22"/>
        </w:rPr>
      </w:pPr>
    </w:p>
    <w:p w:rsidR="00AE16DF" w:rsidRDefault="00AE16DF" w:rsidP="00C02A83">
      <w:pPr>
        <w:rPr>
          <w:bCs/>
          <w:sz w:val="22"/>
          <w:szCs w:val="22"/>
        </w:rPr>
      </w:pPr>
    </w:p>
    <w:p w:rsidR="00AE16DF" w:rsidRDefault="00AE16DF" w:rsidP="00C02A83">
      <w:pPr>
        <w:numPr>
          <w:ilvl w:val="0"/>
          <w:numId w:val="23"/>
        </w:numPr>
        <w:tabs>
          <w:tab w:val="clear" w:pos="1080"/>
          <w:tab w:val="num" w:pos="-2268"/>
        </w:tabs>
        <w:ind w:left="426" w:hanging="426"/>
        <w:jc w:val="both"/>
        <w:rPr>
          <w:b/>
          <w:bCs/>
        </w:rPr>
      </w:pPr>
      <w:r>
        <w:rPr>
          <w:b/>
          <w:bCs/>
        </w:rPr>
        <w:t>CHARAKTERYSTYKA GMINY:</w:t>
      </w:r>
    </w:p>
    <w:p w:rsidR="00AE16DF" w:rsidRPr="00BB543A" w:rsidRDefault="00AE16DF" w:rsidP="00C02A83">
      <w:pPr>
        <w:numPr>
          <w:ilvl w:val="1"/>
          <w:numId w:val="23"/>
        </w:numPr>
        <w:jc w:val="both"/>
        <w:rPr>
          <w:bCs/>
        </w:rPr>
      </w:pPr>
      <w:r w:rsidRPr="00BB543A">
        <w:rPr>
          <w:bCs/>
        </w:rPr>
        <w:t xml:space="preserve">Powierzchnia </w:t>
      </w:r>
    </w:p>
    <w:p w:rsidR="00AE16DF" w:rsidRDefault="00AE16DF" w:rsidP="00C02A83">
      <w:pPr>
        <w:numPr>
          <w:ilvl w:val="1"/>
          <w:numId w:val="23"/>
        </w:numPr>
        <w:jc w:val="both"/>
        <w:rPr>
          <w:bCs/>
        </w:rPr>
      </w:pPr>
      <w:r>
        <w:rPr>
          <w:bCs/>
        </w:rPr>
        <w:t>Liczba mieszkańców</w:t>
      </w:r>
    </w:p>
    <w:p w:rsidR="00AE16DF" w:rsidRDefault="00AE16DF" w:rsidP="00C02A83">
      <w:pPr>
        <w:numPr>
          <w:ilvl w:val="1"/>
          <w:numId w:val="23"/>
        </w:numPr>
        <w:jc w:val="both"/>
        <w:rPr>
          <w:bCs/>
        </w:rPr>
      </w:pPr>
      <w:r>
        <w:rPr>
          <w:bCs/>
        </w:rPr>
        <w:t xml:space="preserve">Liczba </w:t>
      </w:r>
      <w:r w:rsidRPr="00BB543A">
        <w:rPr>
          <w:bCs/>
        </w:rPr>
        <w:t xml:space="preserve">nieruchomości </w:t>
      </w:r>
    </w:p>
    <w:p w:rsidR="00AE16DF" w:rsidRDefault="00AE16DF" w:rsidP="00C02A83">
      <w:pPr>
        <w:numPr>
          <w:ilvl w:val="1"/>
          <w:numId w:val="23"/>
        </w:numPr>
        <w:jc w:val="both"/>
        <w:rPr>
          <w:bCs/>
        </w:rPr>
      </w:pPr>
      <w:r>
        <w:rPr>
          <w:bCs/>
        </w:rPr>
        <w:t>Liczba sołectw</w:t>
      </w:r>
    </w:p>
    <w:p w:rsidR="00AE16DF" w:rsidRDefault="00AE16DF" w:rsidP="00C02A83">
      <w:pPr>
        <w:numPr>
          <w:ilvl w:val="1"/>
          <w:numId w:val="23"/>
        </w:numPr>
        <w:jc w:val="both"/>
        <w:rPr>
          <w:bCs/>
        </w:rPr>
      </w:pPr>
      <w:r>
        <w:rPr>
          <w:bCs/>
        </w:rPr>
        <w:t>Ilość odebranych w roku 2012 odpadów komunalnych</w:t>
      </w:r>
    </w:p>
    <w:p w:rsidR="00AE16DF" w:rsidRPr="005110F1" w:rsidRDefault="00AE16DF" w:rsidP="00C02A83">
      <w:pPr>
        <w:numPr>
          <w:ilvl w:val="1"/>
          <w:numId w:val="23"/>
        </w:numPr>
        <w:jc w:val="both"/>
        <w:rPr>
          <w:bCs/>
        </w:rPr>
      </w:pPr>
      <w:r w:rsidRPr="005110F1">
        <w:t>Ilość właścicieli segregujących i niesegregujących  odpady komunalnych</w:t>
      </w:r>
    </w:p>
    <w:p w:rsidR="00AE16DF" w:rsidRDefault="00AE16DF" w:rsidP="00C02A83">
      <w:pPr>
        <w:ind w:left="1080"/>
        <w:jc w:val="both"/>
        <w:rPr>
          <w:b/>
          <w:bCs/>
        </w:rPr>
      </w:pPr>
    </w:p>
    <w:p w:rsidR="00AE16DF" w:rsidRPr="004F0CFD" w:rsidRDefault="00AE16DF" w:rsidP="00C02A83">
      <w:pPr>
        <w:numPr>
          <w:ilvl w:val="0"/>
          <w:numId w:val="23"/>
        </w:numPr>
        <w:tabs>
          <w:tab w:val="clear" w:pos="1080"/>
          <w:tab w:val="num" w:pos="-2268"/>
        </w:tabs>
        <w:ind w:left="426" w:hanging="426"/>
        <w:jc w:val="both"/>
        <w:rPr>
          <w:b/>
          <w:bCs/>
          <w:sz w:val="22"/>
          <w:szCs w:val="22"/>
        </w:rPr>
      </w:pPr>
      <w:r w:rsidRPr="00735051">
        <w:rPr>
          <w:b/>
        </w:rPr>
        <w:t>OPIS PRZEDMIOTU ZAMÓWIENIA</w:t>
      </w:r>
      <w:r>
        <w:rPr>
          <w:b/>
        </w:rPr>
        <w:t>:</w:t>
      </w:r>
    </w:p>
    <w:p w:rsidR="00AE16DF" w:rsidRPr="00BB543A" w:rsidRDefault="00AE16DF" w:rsidP="00C02A83">
      <w:pPr>
        <w:numPr>
          <w:ilvl w:val="1"/>
          <w:numId w:val="23"/>
        </w:numPr>
        <w:jc w:val="both"/>
        <w:rPr>
          <w:sz w:val="22"/>
          <w:szCs w:val="22"/>
        </w:rPr>
      </w:pPr>
      <w:r w:rsidRPr="00BB543A">
        <w:rPr>
          <w:sz w:val="22"/>
          <w:szCs w:val="22"/>
        </w:rPr>
        <w:t>Przedmiot zamówienia</w:t>
      </w:r>
    </w:p>
    <w:p w:rsidR="00AE16DF" w:rsidRPr="00BB543A" w:rsidRDefault="00AE16DF" w:rsidP="00C02A83">
      <w:pPr>
        <w:numPr>
          <w:ilvl w:val="1"/>
          <w:numId w:val="23"/>
        </w:numPr>
        <w:jc w:val="both"/>
        <w:rPr>
          <w:bCs/>
          <w:sz w:val="22"/>
          <w:szCs w:val="22"/>
        </w:rPr>
      </w:pPr>
      <w:r w:rsidRPr="00BB543A">
        <w:rPr>
          <w:sz w:val="22"/>
          <w:szCs w:val="22"/>
        </w:rPr>
        <w:t>Przepisy prawa mające wpływ na wykonanie przedmiotu zamówienia</w:t>
      </w:r>
    </w:p>
    <w:p w:rsidR="00AE16DF" w:rsidRPr="00CE533D" w:rsidRDefault="00AE16DF" w:rsidP="00C02A83">
      <w:pPr>
        <w:ind w:left="1080"/>
        <w:jc w:val="both"/>
        <w:rPr>
          <w:b/>
          <w:bCs/>
          <w:sz w:val="22"/>
          <w:szCs w:val="22"/>
        </w:rPr>
      </w:pPr>
    </w:p>
    <w:p w:rsidR="00AE16DF" w:rsidRPr="004F0CFD" w:rsidRDefault="00AE16DF" w:rsidP="00C02A83">
      <w:pPr>
        <w:numPr>
          <w:ilvl w:val="0"/>
          <w:numId w:val="23"/>
        </w:numPr>
        <w:tabs>
          <w:tab w:val="clear" w:pos="1080"/>
          <w:tab w:val="num" w:pos="-2268"/>
        </w:tabs>
        <w:ind w:left="426" w:hanging="426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OBOWIĄZKI WYKONAWCY:</w:t>
      </w:r>
    </w:p>
    <w:p w:rsidR="00AE16DF" w:rsidRPr="00BB543A" w:rsidRDefault="00AE16DF" w:rsidP="00C02A83">
      <w:pPr>
        <w:numPr>
          <w:ilvl w:val="1"/>
          <w:numId w:val="23"/>
        </w:numPr>
        <w:jc w:val="both"/>
        <w:rPr>
          <w:rFonts w:cs="Georgia"/>
          <w:sz w:val="22"/>
          <w:szCs w:val="22"/>
        </w:rPr>
      </w:pPr>
      <w:r w:rsidRPr="00BB543A">
        <w:rPr>
          <w:rFonts w:cs="Georgia"/>
          <w:sz w:val="22"/>
          <w:szCs w:val="22"/>
        </w:rPr>
        <w:t>Wymogi dotyczące przekazywania odebranych zmieszanych odpadów komunalnych, odpadów zielonych oraz pozostałości z sortowania odpadów komunalnych przeznaczonych do składowania do regionalnych instalacji do przetwarzania odpadów komunalnych.</w:t>
      </w:r>
    </w:p>
    <w:p w:rsidR="00AE16DF" w:rsidRPr="00BB543A" w:rsidRDefault="00AE16DF" w:rsidP="00C02A83">
      <w:pPr>
        <w:numPr>
          <w:ilvl w:val="1"/>
          <w:numId w:val="23"/>
        </w:numPr>
        <w:jc w:val="both"/>
        <w:rPr>
          <w:bCs/>
          <w:sz w:val="22"/>
          <w:szCs w:val="22"/>
        </w:rPr>
      </w:pPr>
      <w:r w:rsidRPr="00BB543A">
        <w:rPr>
          <w:rFonts w:cs="Georgia"/>
          <w:sz w:val="22"/>
          <w:szCs w:val="22"/>
        </w:rPr>
        <w:t>Rodzaje odpadów komunalnych selektywnie odbieranych od właścicieli nieruchomości.</w:t>
      </w:r>
    </w:p>
    <w:p w:rsidR="00AE16DF" w:rsidRPr="00BB543A" w:rsidRDefault="00AE16DF" w:rsidP="00C02A83">
      <w:pPr>
        <w:numPr>
          <w:ilvl w:val="1"/>
          <w:numId w:val="23"/>
        </w:numPr>
        <w:jc w:val="both"/>
        <w:rPr>
          <w:bCs/>
          <w:sz w:val="22"/>
          <w:szCs w:val="22"/>
        </w:rPr>
      </w:pPr>
      <w:r w:rsidRPr="00BB543A">
        <w:rPr>
          <w:rFonts w:cs="Georgia"/>
          <w:sz w:val="22"/>
          <w:szCs w:val="22"/>
        </w:rPr>
        <w:t>Standard sanitarny wykonywania usług oraz ochrony środowiska.</w:t>
      </w:r>
    </w:p>
    <w:p w:rsidR="00AE16DF" w:rsidRPr="00BB543A" w:rsidRDefault="00AE16DF" w:rsidP="00C02A83">
      <w:pPr>
        <w:numPr>
          <w:ilvl w:val="1"/>
          <w:numId w:val="23"/>
        </w:numPr>
        <w:jc w:val="both"/>
        <w:rPr>
          <w:bCs/>
          <w:sz w:val="22"/>
          <w:szCs w:val="22"/>
        </w:rPr>
      </w:pPr>
      <w:r w:rsidRPr="00BB543A">
        <w:rPr>
          <w:rFonts w:cs="Georgia"/>
          <w:sz w:val="22"/>
          <w:szCs w:val="22"/>
        </w:rPr>
        <w:t>Obowiązek prowadzenia dokumentacji związanej z wykonywaniem usług.</w:t>
      </w:r>
    </w:p>
    <w:p w:rsidR="00AE16DF" w:rsidRPr="00BB543A" w:rsidRDefault="00AE16DF" w:rsidP="00C02A83">
      <w:pPr>
        <w:numPr>
          <w:ilvl w:val="1"/>
          <w:numId w:val="23"/>
        </w:numPr>
        <w:jc w:val="both"/>
        <w:rPr>
          <w:bCs/>
          <w:sz w:val="22"/>
          <w:szCs w:val="22"/>
        </w:rPr>
      </w:pPr>
      <w:r w:rsidRPr="00BB543A">
        <w:rPr>
          <w:rFonts w:cs="Georgia"/>
          <w:sz w:val="22"/>
          <w:szCs w:val="22"/>
        </w:rPr>
        <w:t>Szczegółowe wymagania stawiane wykonawcy odbierającemu odpady komunalne od właścicieli nieruchomości.</w:t>
      </w:r>
    </w:p>
    <w:p w:rsidR="00AE16DF" w:rsidRDefault="00AE16DF" w:rsidP="00C02A83">
      <w:pPr>
        <w:rPr>
          <w:bCs/>
          <w:sz w:val="22"/>
          <w:szCs w:val="22"/>
        </w:rPr>
      </w:pPr>
    </w:p>
    <w:p w:rsidR="00AE16DF" w:rsidRDefault="00AE16DF" w:rsidP="003312FF">
      <w:pPr>
        <w:jc w:val="center"/>
        <w:rPr>
          <w:bCs/>
          <w:sz w:val="22"/>
          <w:szCs w:val="22"/>
        </w:rPr>
      </w:pPr>
    </w:p>
    <w:p w:rsidR="00AE16DF" w:rsidRDefault="00AE16DF" w:rsidP="003312FF">
      <w:pPr>
        <w:jc w:val="center"/>
        <w:rPr>
          <w:bCs/>
          <w:sz w:val="22"/>
          <w:szCs w:val="22"/>
        </w:rPr>
      </w:pPr>
    </w:p>
    <w:p w:rsidR="00AE16DF" w:rsidRDefault="00AE16DF" w:rsidP="003312FF">
      <w:pPr>
        <w:jc w:val="center"/>
        <w:rPr>
          <w:bCs/>
          <w:sz w:val="22"/>
          <w:szCs w:val="22"/>
        </w:rPr>
      </w:pPr>
    </w:p>
    <w:p w:rsidR="00AE16DF" w:rsidRDefault="00AE16DF" w:rsidP="003312FF">
      <w:pPr>
        <w:jc w:val="center"/>
        <w:rPr>
          <w:bCs/>
          <w:sz w:val="22"/>
          <w:szCs w:val="22"/>
        </w:rPr>
      </w:pPr>
    </w:p>
    <w:p w:rsidR="00AE16DF" w:rsidRDefault="00AE16DF" w:rsidP="003312FF">
      <w:pPr>
        <w:jc w:val="center"/>
        <w:rPr>
          <w:bCs/>
          <w:sz w:val="22"/>
          <w:szCs w:val="22"/>
        </w:rPr>
      </w:pPr>
    </w:p>
    <w:p w:rsidR="00AE16DF" w:rsidRDefault="00AE16DF" w:rsidP="003312FF">
      <w:pPr>
        <w:jc w:val="center"/>
        <w:rPr>
          <w:bCs/>
          <w:sz w:val="22"/>
          <w:szCs w:val="22"/>
        </w:rPr>
      </w:pPr>
    </w:p>
    <w:p w:rsidR="00AE16DF" w:rsidRDefault="00AE16DF" w:rsidP="003312FF">
      <w:pPr>
        <w:jc w:val="center"/>
        <w:rPr>
          <w:bCs/>
          <w:sz w:val="22"/>
          <w:szCs w:val="22"/>
        </w:rPr>
      </w:pPr>
    </w:p>
    <w:p w:rsidR="00AE16DF" w:rsidRDefault="00AE16DF" w:rsidP="003312FF">
      <w:pPr>
        <w:jc w:val="center"/>
        <w:rPr>
          <w:bCs/>
          <w:sz w:val="22"/>
          <w:szCs w:val="22"/>
        </w:rPr>
      </w:pPr>
    </w:p>
    <w:p w:rsidR="00AE16DF" w:rsidRDefault="00AE16DF" w:rsidP="003312FF">
      <w:pPr>
        <w:jc w:val="center"/>
        <w:rPr>
          <w:bCs/>
          <w:sz w:val="22"/>
          <w:szCs w:val="22"/>
        </w:rPr>
      </w:pPr>
    </w:p>
    <w:p w:rsidR="00AE16DF" w:rsidRDefault="00AE16DF" w:rsidP="003312FF">
      <w:pPr>
        <w:jc w:val="center"/>
        <w:rPr>
          <w:bCs/>
          <w:sz w:val="22"/>
          <w:szCs w:val="22"/>
        </w:rPr>
      </w:pPr>
    </w:p>
    <w:p w:rsidR="00AE16DF" w:rsidRDefault="00AE16DF" w:rsidP="003312FF">
      <w:pPr>
        <w:jc w:val="center"/>
        <w:rPr>
          <w:bCs/>
          <w:sz w:val="22"/>
          <w:szCs w:val="22"/>
        </w:rPr>
      </w:pPr>
    </w:p>
    <w:p w:rsidR="00AE16DF" w:rsidRDefault="00AE16DF" w:rsidP="003312FF">
      <w:pPr>
        <w:jc w:val="center"/>
        <w:rPr>
          <w:bCs/>
          <w:sz w:val="22"/>
          <w:szCs w:val="22"/>
        </w:rPr>
      </w:pPr>
    </w:p>
    <w:p w:rsidR="00AE16DF" w:rsidRDefault="00AE16DF" w:rsidP="003312FF">
      <w:pPr>
        <w:jc w:val="center"/>
        <w:rPr>
          <w:bCs/>
          <w:sz w:val="22"/>
          <w:szCs w:val="22"/>
        </w:rPr>
      </w:pPr>
    </w:p>
    <w:p w:rsidR="00AE16DF" w:rsidRDefault="00AE16DF" w:rsidP="003312FF">
      <w:pPr>
        <w:rPr>
          <w:b/>
          <w:bCs/>
        </w:rPr>
      </w:pPr>
      <w:r>
        <w:rPr>
          <w:b/>
          <w:bCs/>
        </w:rPr>
        <w:t xml:space="preserve">I. CHARAKTERYSTYKA GMINY </w:t>
      </w:r>
    </w:p>
    <w:p w:rsidR="00AE16DF" w:rsidRDefault="00AE16DF" w:rsidP="003312FF">
      <w:pPr>
        <w:pStyle w:val="Nagwek2"/>
        <w:numPr>
          <w:ilvl w:val="0"/>
          <w:numId w:val="0"/>
        </w:numPr>
        <w:spacing w:after="0"/>
        <w:rPr>
          <w:sz w:val="22"/>
          <w:szCs w:val="22"/>
        </w:rPr>
      </w:pPr>
    </w:p>
    <w:p w:rsidR="00AE16DF" w:rsidRDefault="00AE16DF" w:rsidP="003312FF">
      <w:pPr>
        <w:widowControl w:val="0"/>
        <w:numPr>
          <w:ilvl w:val="0"/>
          <w:numId w:val="6"/>
        </w:numPr>
        <w:tabs>
          <w:tab w:val="clear" w:pos="720"/>
        </w:tabs>
        <w:ind w:left="284" w:hanging="284"/>
        <w:rPr>
          <w:b/>
          <w:bCs/>
        </w:rPr>
      </w:pPr>
      <w:r>
        <w:rPr>
          <w:b/>
          <w:bCs/>
        </w:rPr>
        <w:t>Powierzchnia</w:t>
      </w:r>
    </w:p>
    <w:p w:rsidR="00AE16DF" w:rsidRDefault="00AE16DF" w:rsidP="003312FF">
      <w:pPr>
        <w:ind w:left="284"/>
        <w:rPr>
          <w:vertAlign w:val="superscript"/>
        </w:rPr>
      </w:pPr>
      <w:r>
        <w:t>Powierzchnia Gminy 186,1 km</w:t>
      </w:r>
      <w:r>
        <w:rPr>
          <w:vertAlign w:val="superscript"/>
        </w:rPr>
        <w:t>2</w:t>
      </w:r>
    </w:p>
    <w:p w:rsidR="00AE16DF" w:rsidRDefault="00AE16DF" w:rsidP="003312FF"/>
    <w:p w:rsidR="00AE16DF" w:rsidRDefault="00AE16DF" w:rsidP="003312FF">
      <w:pPr>
        <w:widowControl w:val="0"/>
        <w:numPr>
          <w:ilvl w:val="0"/>
          <w:numId w:val="6"/>
        </w:numPr>
        <w:tabs>
          <w:tab w:val="clear" w:pos="720"/>
        </w:tabs>
        <w:ind w:left="284" w:hanging="284"/>
        <w:rPr>
          <w:b/>
          <w:bCs/>
        </w:rPr>
      </w:pPr>
      <w:r>
        <w:rPr>
          <w:b/>
          <w:bCs/>
        </w:rPr>
        <w:t>Liczba mieszkańców:</w:t>
      </w:r>
    </w:p>
    <w:p w:rsidR="00AE16DF" w:rsidRDefault="00AE16DF" w:rsidP="003312FF">
      <w:pPr>
        <w:ind w:left="284"/>
      </w:pPr>
      <w:r>
        <w:t>Liczba mieszkańcó</w:t>
      </w:r>
      <w:r w:rsidR="00302414">
        <w:t>w zameldowanych wynosi ok. 6506</w:t>
      </w:r>
      <w:r>
        <w:t xml:space="preserve"> osób.</w:t>
      </w:r>
    </w:p>
    <w:p w:rsidR="00AE16DF" w:rsidRDefault="00AE16DF" w:rsidP="003312FF">
      <w:pPr>
        <w:ind w:left="284"/>
      </w:pPr>
    </w:p>
    <w:p w:rsidR="00AE16DF" w:rsidRPr="00735051" w:rsidRDefault="00AE16DF" w:rsidP="003312FF">
      <w:pPr>
        <w:widowControl w:val="0"/>
        <w:numPr>
          <w:ilvl w:val="0"/>
          <w:numId w:val="6"/>
        </w:numPr>
        <w:tabs>
          <w:tab w:val="clear" w:pos="720"/>
        </w:tabs>
        <w:ind w:left="284" w:hanging="284"/>
        <w:rPr>
          <w:b/>
          <w:bCs/>
        </w:rPr>
      </w:pPr>
      <w:r>
        <w:rPr>
          <w:b/>
          <w:bCs/>
        </w:rPr>
        <w:t>Liczba nieruchomości</w:t>
      </w:r>
      <w:r w:rsidRPr="00735051">
        <w:rPr>
          <w:b/>
          <w:bCs/>
        </w:rPr>
        <w:t xml:space="preserve">: </w:t>
      </w:r>
      <w:r w:rsidRPr="00735051">
        <w:rPr>
          <w:rFonts w:ascii="Arial Unicode MS" w:eastAsia="Arial Unicode MS" w:hAnsi="Arial Unicode MS" w:cs="Arial Unicode MS" w:hint="eastAsia"/>
          <w:b/>
          <w:bCs/>
        </w:rPr>
        <w:t>​​​​</w:t>
      </w:r>
    </w:p>
    <w:p w:rsidR="00AE16DF" w:rsidRDefault="00453D0A" w:rsidP="003312FF">
      <w:pPr>
        <w:ind w:left="284"/>
      </w:pPr>
      <w:r>
        <w:t>Liczba nieruchomości: ok. 1 544</w:t>
      </w:r>
    </w:p>
    <w:p w:rsidR="00AE16DF" w:rsidRDefault="00AE16DF" w:rsidP="003312FF">
      <w:pPr>
        <w:ind w:left="284"/>
        <w:rPr>
          <w:sz w:val="22"/>
          <w:szCs w:val="22"/>
        </w:rPr>
      </w:pPr>
    </w:p>
    <w:p w:rsidR="00AE16DF" w:rsidRDefault="00AE16DF" w:rsidP="003312FF">
      <w:pPr>
        <w:numPr>
          <w:ilvl w:val="0"/>
          <w:numId w:val="6"/>
        </w:numPr>
        <w:tabs>
          <w:tab w:val="clear" w:pos="720"/>
          <w:tab w:val="num" w:pos="-5245"/>
        </w:tabs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Liczba sołectw: </w:t>
      </w:r>
    </w:p>
    <w:p w:rsidR="00AE16DF" w:rsidRDefault="00AE16DF" w:rsidP="003312FF">
      <w:pPr>
        <w:ind w:left="284"/>
      </w:pPr>
      <w:r>
        <w:t>Liczba sołectw: 44</w:t>
      </w:r>
    </w:p>
    <w:p w:rsidR="00AE16DF" w:rsidRDefault="00AE16DF" w:rsidP="003312FF">
      <w:pPr>
        <w:ind w:left="284"/>
      </w:pPr>
    </w:p>
    <w:p w:rsidR="00AE16DF" w:rsidRPr="00512C51" w:rsidRDefault="00AE16DF" w:rsidP="003312F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512C51">
        <w:rPr>
          <w:b/>
          <w:sz w:val="22"/>
          <w:szCs w:val="22"/>
        </w:rPr>
        <w:t xml:space="preserve">W Gminie </w:t>
      </w:r>
      <w:r>
        <w:rPr>
          <w:b/>
          <w:sz w:val="22"/>
          <w:szCs w:val="22"/>
        </w:rPr>
        <w:t>Zawidz</w:t>
      </w:r>
      <w:r w:rsidR="00453D0A">
        <w:rPr>
          <w:b/>
          <w:sz w:val="22"/>
          <w:szCs w:val="22"/>
        </w:rPr>
        <w:t xml:space="preserve"> w roku 2013</w:t>
      </w:r>
      <w:r w:rsidRPr="00512C51">
        <w:rPr>
          <w:b/>
          <w:sz w:val="22"/>
          <w:szCs w:val="22"/>
        </w:rPr>
        <w:t xml:space="preserve"> odebrano następujące ilości odpadów komunalnych z podziałem na poszczególne frakcje:</w:t>
      </w:r>
    </w:p>
    <w:p w:rsidR="00AE16DF" w:rsidRPr="005922C8" w:rsidRDefault="00AE16DF" w:rsidP="003312FF">
      <w:pPr>
        <w:jc w:val="both"/>
        <w:rPr>
          <w:sz w:val="22"/>
          <w:szCs w:val="22"/>
        </w:rPr>
      </w:pPr>
    </w:p>
    <w:tbl>
      <w:tblPr>
        <w:tblW w:w="4250" w:type="pct"/>
        <w:tblInd w:w="1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4112"/>
        <w:gridCol w:w="1443"/>
      </w:tblGrid>
      <w:tr w:rsidR="00AE16DF" w:rsidRPr="005922C8" w:rsidTr="00DC4D8F">
        <w:trPr>
          <w:trHeight w:val="397"/>
        </w:trPr>
        <w:tc>
          <w:tcPr>
            <w:tcW w:w="1246" w:type="pct"/>
            <w:shd w:val="clear" w:color="auto" w:fill="A6A6A6"/>
            <w:vAlign w:val="center"/>
          </w:tcPr>
          <w:p w:rsidR="00AE16DF" w:rsidRPr="005922C8" w:rsidRDefault="00AE16DF" w:rsidP="00DC4D8F">
            <w:pPr>
              <w:ind w:left="142"/>
              <w:jc w:val="center"/>
            </w:pPr>
            <w:r w:rsidRPr="005922C8">
              <w:rPr>
                <w:sz w:val="22"/>
                <w:szCs w:val="22"/>
              </w:rPr>
              <w:t>KOD ODPADU</w:t>
            </w:r>
          </w:p>
        </w:tc>
        <w:tc>
          <w:tcPr>
            <w:tcW w:w="2779" w:type="pct"/>
            <w:shd w:val="clear" w:color="auto" w:fill="A6A6A6"/>
            <w:vAlign w:val="center"/>
          </w:tcPr>
          <w:p w:rsidR="00AE16DF" w:rsidRPr="005922C8" w:rsidRDefault="00AE16DF" w:rsidP="00DC4D8F">
            <w:pPr>
              <w:ind w:left="10"/>
              <w:jc w:val="center"/>
            </w:pPr>
            <w:r w:rsidRPr="005922C8">
              <w:rPr>
                <w:sz w:val="22"/>
                <w:szCs w:val="22"/>
              </w:rPr>
              <w:t>RODZAJ ODPADU</w:t>
            </w:r>
          </w:p>
        </w:tc>
        <w:tc>
          <w:tcPr>
            <w:tcW w:w="975" w:type="pct"/>
            <w:shd w:val="clear" w:color="auto" w:fill="A6A6A6"/>
            <w:vAlign w:val="center"/>
          </w:tcPr>
          <w:p w:rsidR="00AE16DF" w:rsidRPr="005922C8" w:rsidRDefault="00AE16DF" w:rsidP="00DC4D8F">
            <w:pPr>
              <w:ind w:left="197"/>
              <w:jc w:val="center"/>
            </w:pPr>
            <w:r w:rsidRPr="005922C8">
              <w:rPr>
                <w:sz w:val="22"/>
                <w:szCs w:val="22"/>
              </w:rPr>
              <w:t>MASA ODPADU (Mg)</w:t>
            </w:r>
          </w:p>
        </w:tc>
      </w:tr>
      <w:tr w:rsidR="00AE16DF" w:rsidRPr="005922C8" w:rsidTr="00DC4D8F">
        <w:trPr>
          <w:trHeight w:val="397"/>
        </w:trPr>
        <w:tc>
          <w:tcPr>
            <w:tcW w:w="1246" w:type="pct"/>
            <w:vAlign w:val="center"/>
          </w:tcPr>
          <w:p w:rsidR="00AE16DF" w:rsidRPr="00E67267" w:rsidRDefault="00AE16DF" w:rsidP="00DC4D8F">
            <w:pPr>
              <w:ind w:left="142"/>
              <w:jc w:val="center"/>
              <w:rPr>
                <w:color w:val="FF0000"/>
              </w:rPr>
            </w:pPr>
            <w:r w:rsidRPr="00AB114A">
              <w:rPr>
                <w:rFonts w:ascii="Arial" w:hAnsi="Arial" w:cs="Arial"/>
                <w:color w:val="000000"/>
              </w:rPr>
              <w:t>20 03 01</w:t>
            </w:r>
          </w:p>
        </w:tc>
        <w:tc>
          <w:tcPr>
            <w:tcW w:w="2779" w:type="pct"/>
            <w:vAlign w:val="center"/>
          </w:tcPr>
          <w:p w:rsidR="00AE16DF" w:rsidRPr="006611B5" w:rsidRDefault="00AE16DF" w:rsidP="00DC4D8F">
            <w:pPr>
              <w:ind w:left="360"/>
              <w:rPr>
                <w:color w:val="FF0000"/>
              </w:rPr>
            </w:pPr>
            <w:r w:rsidRPr="006611B5">
              <w:rPr>
                <w:color w:val="000000"/>
                <w:sz w:val="20"/>
              </w:rPr>
              <w:t>Niesegregowane (zmieszane odpady komunalne)</w:t>
            </w:r>
          </w:p>
        </w:tc>
        <w:tc>
          <w:tcPr>
            <w:tcW w:w="975" w:type="pct"/>
            <w:vAlign w:val="center"/>
          </w:tcPr>
          <w:p w:rsidR="00AE16DF" w:rsidRPr="00067B13" w:rsidRDefault="006B32BC" w:rsidP="00DC4D8F">
            <w:pPr>
              <w:ind w:left="360"/>
              <w:jc w:val="center"/>
              <w:rPr>
                <w:color w:val="FF0000"/>
              </w:rPr>
            </w:pPr>
            <w:r>
              <w:rPr>
                <w:color w:val="FF0000"/>
              </w:rPr>
              <w:t>525,8</w:t>
            </w:r>
          </w:p>
        </w:tc>
      </w:tr>
      <w:tr w:rsidR="00AE16DF" w:rsidRPr="005922C8" w:rsidTr="00DC4D8F">
        <w:trPr>
          <w:trHeight w:val="244"/>
        </w:trPr>
        <w:tc>
          <w:tcPr>
            <w:tcW w:w="4025" w:type="pct"/>
            <w:gridSpan w:val="2"/>
            <w:shd w:val="clear" w:color="auto" w:fill="BFBFBF"/>
            <w:vAlign w:val="center"/>
          </w:tcPr>
          <w:p w:rsidR="00AE16DF" w:rsidRPr="00E67267" w:rsidRDefault="00AE16DF" w:rsidP="00DC4D8F">
            <w:pPr>
              <w:ind w:left="360"/>
              <w:jc w:val="center"/>
              <w:rPr>
                <w:bCs/>
                <w:color w:val="FF0000"/>
              </w:rPr>
            </w:pPr>
            <w:r w:rsidRPr="00E67267">
              <w:rPr>
                <w:bCs/>
                <w:color w:val="FF0000"/>
                <w:sz w:val="22"/>
                <w:szCs w:val="22"/>
              </w:rPr>
              <w:t>SUMA</w:t>
            </w:r>
          </w:p>
        </w:tc>
        <w:tc>
          <w:tcPr>
            <w:tcW w:w="975" w:type="pct"/>
            <w:shd w:val="clear" w:color="auto" w:fill="BFBFBF"/>
            <w:vAlign w:val="center"/>
          </w:tcPr>
          <w:p w:rsidR="00AE16DF" w:rsidRPr="00E67267" w:rsidRDefault="006B32BC" w:rsidP="00DC4D8F">
            <w:pPr>
              <w:ind w:left="360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525,8</w:t>
            </w:r>
          </w:p>
        </w:tc>
      </w:tr>
    </w:tbl>
    <w:p w:rsidR="00AE16DF" w:rsidRDefault="00AE16DF" w:rsidP="003312FF"/>
    <w:p w:rsidR="00AE16DF" w:rsidRDefault="00AE16DF" w:rsidP="005110F1">
      <w:pPr>
        <w:rPr>
          <w:b/>
        </w:rPr>
      </w:pPr>
      <w:r w:rsidRPr="005110F1">
        <w:rPr>
          <w:b/>
        </w:rPr>
        <w:t>6.</w:t>
      </w:r>
      <w:r>
        <w:t xml:space="preserve"> </w:t>
      </w:r>
      <w:r>
        <w:rPr>
          <w:b/>
        </w:rPr>
        <w:t>Ilość właścicieli segregujących i niesegregujących  odpady komunalnych</w:t>
      </w:r>
    </w:p>
    <w:p w:rsidR="00AE16DF" w:rsidRDefault="00AE16DF" w:rsidP="005110F1">
      <w:pPr>
        <w:rPr>
          <w:b/>
        </w:rPr>
      </w:pPr>
    </w:p>
    <w:p w:rsidR="00AE16DF" w:rsidRPr="00103441" w:rsidRDefault="00AE16DF" w:rsidP="005110F1">
      <w:pPr>
        <w:ind w:left="284"/>
        <w:rPr>
          <w:sz w:val="22"/>
          <w:szCs w:val="22"/>
        </w:rPr>
      </w:pPr>
      <w:r>
        <w:rPr>
          <w:sz w:val="22"/>
          <w:szCs w:val="22"/>
        </w:rPr>
        <w:t>Zamawiają</w:t>
      </w:r>
      <w:r w:rsidR="00410317">
        <w:rPr>
          <w:sz w:val="22"/>
          <w:szCs w:val="22"/>
        </w:rPr>
        <w:t>cy informuje, iż na dzień  21.05.</w:t>
      </w:r>
      <w:r w:rsidR="00385B6A">
        <w:rPr>
          <w:sz w:val="22"/>
          <w:szCs w:val="22"/>
        </w:rPr>
        <w:t xml:space="preserve"> 2014</w:t>
      </w:r>
      <w:r>
        <w:rPr>
          <w:sz w:val="22"/>
          <w:szCs w:val="22"/>
        </w:rPr>
        <w:t xml:space="preserve"> r. zadeklarowało:</w:t>
      </w:r>
    </w:p>
    <w:p w:rsidR="00AE16DF" w:rsidRDefault="00453D0A" w:rsidP="005110F1">
      <w:pPr>
        <w:numPr>
          <w:ilvl w:val="0"/>
          <w:numId w:val="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  277</w:t>
      </w:r>
      <w:r w:rsidR="00410317">
        <w:rPr>
          <w:b/>
          <w:sz w:val="22"/>
          <w:szCs w:val="22"/>
        </w:rPr>
        <w:t xml:space="preserve"> </w:t>
      </w:r>
      <w:r w:rsidR="00AE16DF" w:rsidRPr="00103441">
        <w:rPr>
          <w:sz w:val="22"/>
          <w:szCs w:val="22"/>
        </w:rPr>
        <w:t xml:space="preserve"> właściciel</w:t>
      </w:r>
      <w:r w:rsidR="00AE16DF">
        <w:rPr>
          <w:sz w:val="22"/>
          <w:szCs w:val="22"/>
        </w:rPr>
        <w:t>i segregujących odpady komunalne,</w:t>
      </w:r>
      <w:r w:rsidR="00AE16DF" w:rsidRPr="00103441">
        <w:rPr>
          <w:sz w:val="22"/>
          <w:szCs w:val="22"/>
        </w:rPr>
        <w:t xml:space="preserve"> </w:t>
      </w:r>
    </w:p>
    <w:p w:rsidR="00AE16DF" w:rsidRDefault="00453D0A" w:rsidP="005110F1">
      <w:pPr>
        <w:numPr>
          <w:ilvl w:val="0"/>
          <w:numId w:val="8"/>
        </w:numPr>
        <w:rPr>
          <w:sz w:val="22"/>
          <w:szCs w:val="22"/>
        </w:rPr>
      </w:pPr>
      <w:r>
        <w:rPr>
          <w:b/>
          <w:sz w:val="22"/>
          <w:szCs w:val="22"/>
        </w:rPr>
        <w:t>1267</w:t>
      </w:r>
      <w:r w:rsidR="00410317">
        <w:rPr>
          <w:b/>
          <w:sz w:val="22"/>
          <w:szCs w:val="22"/>
        </w:rPr>
        <w:t xml:space="preserve"> </w:t>
      </w:r>
      <w:r w:rsidR="00AE16DF" w:rsidRPr="00103441">
        <w:rPr>
          <w:b/>
          <w:sz w:val="22"/>
          <w:szCs w:val="22"/>
        </w:rPr>
        <w:t xml:space="preserve"> </w:t>
      </w:r>
      <w:r w:rsidR="00AE16DF" w:rsidRPr="00103441">
        <w:rPr>
          <w:sz w:val="22"/>
          <w:szCs w:val="22"/>
        </w:rPr>
        <w:t>właściciel</w:t>
      </w:r>
      <w:r w:rsidR="00AE16DF">
        <w:rPr>
          <w:sz w:val="22"/>
          <w:szCs w:val="22"/>
        </w:rPr>
        <w:t>i niesegregujących odpadów komunalnych</w:t>
      </w:r>
    </w:p>
    <w:p w:rsidR="00AE16DF" w:rsidRDefault="00AE16DF" w:rsidP="003312FF"/>
    <w:p w:rsidR="00AE16DF" w:rsidRPr="00735051" w:rsidRDefault="00AE16DF" w:rsidP="003312FF"/>
    <w:p w:rsidR="00AE16DF" w:rsidRDefault="00AE16DF" w:rsidP="003312FF">
      <w:pPr>
        <w:jc w:val="both"/>
        <w:rPr>
          <w:b/>
        </w:rPr>
      </w:pPr>
      <w:r w:rsidRPr="00735051">
        <w:rPr>
          <w:b/>
        </w:rPr>
        <w:t>II. OPIS PRZEDMIOTU ZAMÓWIENIA</w:t>
      </w:r>
    </w:p>
    <w:p w:rsidR="00AE16DF" w:rsidRPr="00735051" w:rsidRDefault="00AE16DF" w:rsidP="003312FF">
      <w:pPr>
        <w:jc w:val="both"/>
        <w:rPr>
          <w:b/>
        </w:rPr>
      </w:pPr>
    </w:p>
    <w:p w:rsidR="00AE16DF" w:rsidRPr="00A63DF2" w:rsidRDefault="00AE16DF" w:rsidP="003312FF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C5065">
        <w:rPr>
          <w:b/>
          <w:sz w:val="22"/>
          <w:szCs w:val="22"/>
        </w:rPr>
        <w:t>Przedmiot zamówienia:</w:t>
      </w:r>
      <w:r w:rsidRPr="005922C8">
        <w:rPr>
          <w:sz w:val="22"/>
          <w:szCs w:val="22"/>
        </w:rPr>
        <w:t xml:space="preserve"> Przedmiotem zamówienia jest odbiór </w:t>
      </w:r>
      <w:r>
        <w:rPr>
          <w:sz w:val="22"/>
          <w:szCs w:val="22"/>
        </w:rPr>
        <w:t xml:space="preserve">i zagospodarowanie </w:t>
      </w:r>
      <w:r w:rsidRPr="005922C8">
        <w:rPr>
          <w:sz w:val="22"/>
          <w:szCs w:val="22"/>
        </w:rPr>
        <w:t xml:space="preserve">odpadów komunalnych powstałych i zebranych </w:t>
      </w:r>
      <w:r w:rsidRPr="00483E38">
        <w:rPr>
          <w:bCs/>
        </w:rPr>
        <w:t>od właścicieli nieruchomości zamieszkałych</w:t>
      </w:r>
      <w:r>
        <w:rPr>
          <w:bCs/>
        </w:rPr>
        <w:t xml:space="preserve"> i niezamieszkałych</w:t>
      </w:r>
      <w:r w:rsidRPr="00483E38">
        <w:rPr>
          <w:bCs/>
        </w:rPr>
        <w:t xml:space="preserve"> z terenu Gminy </w:t>
      </w:r>
      <w:r>
        <w:rPr>
          <w:bCs/>
        </w:rPr>
        <w:t>Zawidz.</w:t>
      </w:r>
    </w:p>
    <w:p w:rsidR="00AE16DF" w:rsidRDefault="00810E18" w:rsidP="003312F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Pojemniki do gromadzenia odpadów niesegregowanych zapewnia właściciel nieruchomości wydzierżawiając nieodpłatnie od odbiorcy odpadów pojemnik na niesegregowane / zmieszane/ odpady komunalne , i worki dla selektywnej zbiórki odpadów komunalnych .Odbiorca dostarczy na wymianę tyle worków ile odebrał od właściciela .</w:t>
      </w:r>
    </w:p>
    <w:p w:rsidR="00AE16DF" w:rsidRDefault="00AE16DF" w:rsidP="003312F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1.1. Rodzaj odpadów stanowiących przedmiot zamówienia:</w:t>
      </w:r>
    </w:p>
    <w:p w:rsidR="00AE16DF" w:rsidRDefault="00AE16DF" w:rsidP="003312FF">
      <w:pPr>
        <w:ind w:left="284"/>
        <w:jc w:val="both"/>
        <w:rPr>
          <w:sz w:val="22"/>
          <w:szCs w:val="22"/>
        </w:rPr>
      </w:pPr>
    </w:p>
    <w:tbl>
      <w:tblPr>
        <w:tblW w:w="3076" w:type="pct"/>
        <w:tblInd w:w="1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9"/>
        <w:gridCol w:w="4536"/>
      </w:tblGrid>
      <w:tr w:rsidR="00AE16DF" w:rsidRPr="005922C8" w:rsidTr="00DC4D8F">
        <w:trPr>
          <w:trHeight w:val="397"/>
        </w:trPr>
        <w:tc>
          <w:tcPr>
            <w:tcW w:w="765" w:type="pct"/>
            <w:shd w:val="clear" w:color="auto" w:fill="A6A6A6"/>
            <w:vAlign w:val="center"/>
          </w:tcPr>
          <w:p w:rsidR="00AE16DF" w:rsidRPr="005922C8" w:rsidRDefault="00AE16DF" w:rsidP="00DC4D8F">
            <w:pPr>
              <w:ind w:left="142"/>
              <w:jc w:val="center"/>
            </w:pPr>
            <w:r>
              <w:t>LP.</w:t>
            </w:r>
          </w:p>
        </w:tc>
        <w:tc>
          <w:tcPr>
            <w:tcW w:w="4235" w:type="pct"/>
            <w:shd w:val="clear" w:color="auto" w:fill="A6A6A6"/>
          </w:tcPr>
          <w:p w:rsidR="00AE16DF" w:rsidRPr="005922C8" w:rsidRDefault="00AE16DF" w:rsidP="00DC4D8F">
            <w:pPr>
              <w:ind w:left="10"/>
              <w:jc w:val="center"/>
            </w:pPr>
            <w:r w:rsidRPr="005922C8">
              <w:rPr>
                <w:sz w:val="22"/>
                <w:szCs w:val="22"/>
              </w:rPr>
              <w:t>RODZAJ ODPADU</w:t>
            </w:r>
          </w:p>
        </w:tc>
      </w:tr>
      <w:tr w:rsidR="00AE16DF" w:rsidRPr="005922C8" w:rsidTr="00DC4D8F">
        <w:trPr>
          <w:trHeight w:val="397"/>
        </w:trPr>
        <w:tc>
          <w:tcPr>
            <w:tcW w:w="765" w:type="pct"/>
            <w:vAlign w:val="center"/>
          </w:tcPr>
          <w:p w:rsidR="00AE16DF" w:rsidRPr="005922C8" w:rsidRDefault="00AE16DF" w:rsidP="00DC4D8F">
            <w:pPr>
              <w:ind w:left="142"/>
              <w:jc w:val="center"/>
            </w:pPr>
            <w:r>
              <w:t>1</w:t>
            </w:r>
          </w:p>
        </w:tc>
        <w:tc>
          <w:tcPr>
            <w:tcW w:w="4235" w:type="pct"/>
            <w:vAlign w:val="center"/>
          </w:tcPr>
          <w:p w:rsidR="00AE16DF" w:rsidRPr="005922C8" w:rsidRDefault="00AE16DF" w:rsidP="00DC4D8F">
            <w:pPr>
              <w:ind w:left="360"/>
            </w:pPr>
            <w:r w:rsidRPr="005922C8">
              <w:rPr>
                <w:sz w:val="22"/>
                <w:szCs w:val="22"/>
              </w:rPr>
              <w:t>Nie segregowane odpady komunalne</w:t>
            </w:r>
          </w:p>
        </w:tc>
      </w:tr>
      <w:tr w:rsidR="00AE16DF" w:rsidRPr="005922C8" w:rsidTr="00DC4D8F">
        <w:trPr>
          <w:trHeight w:val="397"/>
        </w:trPr>
        <w:tc>
          <w:tcPr>
            <w:tcW w:w="765" w:type="pct"/>
            <w:vAlign w:val="center"/>
          </w:tcPr>
          <w:p w:rsidR="00AE16DF" w:rsidRPr="005922C8" w:rsidRDefault="00AE16DF" w:rsidP="00DC4D8F">
            <w:pPr>
              <w:ind w:left="142"/>
              <w:jc w:val="center"/>
            </w:pPr>
            <w:r>
              <w:t>2</w:t>
            </w:r>
          </w:p>
        </w:tc>
        <w:tc>
          <w:tcPr>
            <w:tcW w:w="4235" w:type="pct"/>
            <w:vAlign w:val="center"/>
          </w:tcPr>
          <w:p w:rsidR="00AE16DF" w:rsidRPr="005922C8" w:rsidRDefault="00AE16DF" w:rsidP="00DC4D8F">
            <w:pPr>
              <w:ind w:left="360"/>
            </w:pPr>
            <w:r>
              <w:rPr>
                <w:sz w:val="22"/>
                <w:szCs w:val="22"/>
              </w:rPr>
              <w:t>Papier, tektura (makulatura, karton)</w:t>
            </w:r>
          </w:p>
        </w:tc>
      </w:tr>
      <w:tr w:rsidR="00AE16DF" w:rsidRPr="005922C8" w:rsidTr="00DC4D8F">
        <w:trPr>
          <w:trHeight w:val="397"/>
        </w:trPr>
        <w:tc>
          <w:tcPr>
            <w:tcW w:w="765" w:type="pct"/>
            <w:vAlign w:val="center"/>
          </w:tcPr>
          <w:p w:rsidR="00AE16DF" w:rsidRPr="005922C8" w:rsidRDefault="00AE16DF" w:rsidP="00DC4D8F">
            <w:pPr>
              <w:ind w:left="142"/>
              <w:jc w:val="center"/>
            </w:pPr>
            <w:r>
              <w:t>3</w:t>
            </w:r>
          </w:p>
        </w:tc>
        <w:tc>
          <w:tcPr>
            <w:tcW w:w="4235" w:type="pct"/>
            <w:vAlign w:val="center"/>
          </w:tcPr>
          <w:p w:rsidR="00AE16DF" w:rsidRPr="005922C8" w:rsidRDefault="00AE16DF" w:rsidP="00DC4D8F">
            <w:pPr>
              <w:ind w:left="360"/>
            </w:pPr>
            <w:r>
              <w:rPr>
                <w:sz w:val="22"/>
                <w:szCs w:val="22"/>
              </w:rPr>
              <w:t>Szkło</w:t>
            </w:r>
          </w:p>
        </w:tc>
      </w:tr>
      <w:tr w:rsidR="00AE16DF" w:rsidRPr="005922C8" w:rsidTr="00DC4D8F">
        <w:trPr>
          <w:trHeight w:val="397"/>
        </w:trPr>
        <w:tc>
          <w:tcPr>
            <w:tcW w:w="765" w:type="pct"/>
            <w:vAlign w:val="center"/>
          </w:tcPr>
          <w:p w:rsidR="00AE16DF" w:rsidRPr="005922C8" w:rsidRDefault="00AE16DF" w:rsidP="00DC4D8F">
            <w:pPr>
              <w:ind w:left="142"/>
              <w:jc w:val="center"/>
            </w:pPr>
            <w:r>
              <w:t>4</w:t>
            </w:r>
          </w:p>
        </w:tc>
        <w:tc>
          <w:tcPr>
            <w:tcW w:w="4235" w:type="pct"/>
            <w:vAlign w:val="center"/>
          </w:tcPr>
          <w:p w:rsidR="00AE16DF" w:rsidRPr="005922C8" w:rsidRDefault="00AE16DF" w:rsidP="00DC4D8F">
            <w:pPr>
              <w:ind w:left="360"/>
            </w:pPr>
            <w:r>
              <w:rPr>
                <w:sz w:val="22"/>
                <w:szCs w:val="22"/>
              </w:rPr>
              <w:t>Metal</w:t>
            </w:r>
          </w:p>
        </w:tc>
      </w:tr>
      <w:tr w:rsidR="00AE16DF" w:rsidRPr="005922C8" w:rsidTr="00DC4D8F">
        <w:trPr>
          <w:trHeight w:val="397"/>
        </w:trPr>
        <w:tc>
          <w:tcPr>
            <w:tcW w:w="765" w:type="pct"/>
            <w:vAlign w:val="center"/>
          </w:tcPr>
          <w:p w:rsidR="00AE16DF" w:rsidRPr="005922C8" w:rsidRDefault="00AE16DF" w:rsidP="00DC4D8F">
            <w:pPr>
              <w:ind w:left="142"/>
              <w:jc w:val="center"/>
            </w:pPr>
            <w:r>
              <w:t>5</w:t>
            </w:r>
          </w:p>
        </w:tc>
        <w:tc>
          <w:tcPr>
            <w:tcW w:w="4235" w:type="pct"/>
            <w:vAlign w:val="center"/>
          </w:tcPr>
          <w:p w:rsidR="00AE16DF" w:rsidRPr="005922C8" w:rsidRDefault="00AE16DF" w:rsidP="00DC4D8F">
            <w:pPr>
              <w:ind w:left="360"/>
            </w:pPr>
            <w:r>
              <w:rPr>
                <w:sz w:val="22"/>
                <w:szCs w:val="22"/>
              </w:rPr>
              <w:t>Tworzywa sztuczne</w:t>
            </w:r>
          </w:p>
        </w:tc>
      </w:tr>
      <w:tr w:rsidR="00AE16DF" w:rsidRPr="005922C8" w:rsidTr="00DC4D8F">
        <w:trPr>
          <w:trHeight w:val="397"/>
        </w:trPr>
        <w:tc>
          <w:tcPr>
            <w:tcW w:w="765" w:type="pct"/>
            <w:vAlign w:val="center"/>
          </w:tcPr>
          <w:p w:rsidR="00AE16DF" w:rsidRPr="005922C8" w:rsidRDefault="00AE16DF" w:rsidP="00DC4D8F">
            <w:pPr>
              <w:ind w:left="360" w:hanging="248"/>
              <w:jc w:val="center"/>
            </w:pPr>
            <w:r>
              <w:t>6</w:t>
            </w:r>
          </w:p>
        </w:tc>
        <w:tc>
          <w:tcPr>
            <w:tcW w:w="4235" w:type="pct"/>
            <w:vAlign w:val="center"/>
          </w:tcPr>
          <w:p w:rsidR="00AE16DF" w:rsidRPr="005922C8" w:rsidRDefault="00AE16DF" w:rsidP="00DC4D8F">
            <w:pPr>
              <w:ind w:left="360"/>
            </w:pPr>
            <w:r>
              <w:rPr>
                <w:sz w:val="22"/>
                <w:szCs w:val="22"/>
              </w:rPr>
              <w:t>Opakowania wielomateriałowe</w:t>
            </w:r>
          </w:p>
        </w:tc>
      </w:tr>
      <w:tr w:rsidR="00AE16DF" w:rsidRPr="005922C8" w:rsidTr="00DC4D8F">
        <w:trPr>
          <w:trHeight w:val="397"/>
        </w:trPr>
        <w:tc>
          <w:tcPr>
            <w:tcW w:w="765" w:type="pct"/>
            <w:vAlign w:val="center"/>
          </w:tcPr>
          <w:p w:rsidR="00AE16DF" w:rsidRDefault="00AE16DF" w:rsidP="00DC4D8F">
            <w:pPr>
              <w:ind w:left="360" w:hanging="248"/>
              <w:jc w:val="center"/>
            </w:pPr>
            <w:r>
              <w:lastRenderedPageBreak/>
              <w:t>7</w:t>
            </w:r>
          </w:p>
        </w:tc>
        <w:tc>
          <w:tcPr>
            <w:tcW w:w="4235" w:type="pct"/>
            <w:vAlign w:val="center"/>
          </w:tcPr>
          <w:p w:rsidR="00AE16DF" w:rsidRDefault="00AE16DF" w:rsidP="00DC4D8F">
            <w:pPr>
              <w:ind w:left="360"/>
            </w:pPr>
            <w:r>
              <w:rPr>
                <w:sz w:val="22"/>
                <w:szCs w:val="22"/>
              </w:rPr>
              <w:t>Odpady ulegające biodegradacji, w tym odpadów zielonych</w:t>
            </w:r>
          </w:p>
        </w:tc>
      </w:tr>
      <w:tr w:rsidR="00AE16DF" w:rsidRPr="005922C8" w:rsidTr="00DC4D8F">
        <w:trPr>
          <w:trHeight w:val="397"/>
        </w:trPr>
        <w:tc>
          <w:tcPr>
            <w:tcW w:w="765" w:type="pct"/>
            <w:vAlign w:val="center"/>
          </w:tcPr>
          <w:p w:rsidR="00AE16DF" w:rsidRDefault="00AE16DF" w:rsidP="00DC4D8F">
            <w:pPr>
              <w:ind w:left="360" w:hanging="248"/>
              <w:jc w:val="center"/>
            </w:pPr>
            <w:r>
              <w:t>8</w:t>
            </w:r>
          </w:p>
        </w:tc>
        <w:tc>
          <w:tcPr>
            <w:tcW w:w="4235" w:type="pct"/>
            <w:vAlign w:val="center"/>
          </w:tcPr>
          <w:p w:rsidR="00AE16DF" w:rsidRDefault="00AE16DF" w:rsidP="00DC4D8F">
            <w:pPr>
              <w:ind w:left="360"/>
            </w:pPr>
            <w:r>
              <w:rPr>
                <w:sz w:val="22"/>
                <w:szCs w:val="22"/>
              </w:rPr>
              <w:t>Przeterminowane leki i chemikalia</w:t>
            </w:r>
          </w:p>
        </w:tc>
      </w:tr>
      <w:tr w:rsidR="00AE16DF" w:rsidRPr="005922C8" w:rsidTr="00DC4D8F">
        <w:trPr>
          <w:trHeight w:val="397"/>
        </w:trPr>
        <w:tc>
          <w:tcPr>
            <w:tcW w:w="765" w:type="pct"/>
            <w:vAlign w:val="center"/>
          </w:tcPr>
          <w:p w:rsidR="00AE16DF" w:rsidRDefault="00AE16DF" w:rsidP="00DC4D8F">
            <w:pPr>
              <w:ind w:left="360" w:hanging="248"/>
              <w:jc w:val="center"/>
            </w:pPr>
            <w:r>
              <w:t>9</w:t>
            </w:r>
          </w:p>
        </w:tc>
        <w:tc>
          <w:tcPr>
            <w:tcW w:w="4235" w:type="pct"/>
            <w:vAlign w:val="center"/>
          </w:tcPr>
          <w:p w:rsidR="00AE16DF" w:rsidRDefault="00AE16DF" w:rsidP="00DC4D8F">
            <w:pPr>
              <w:ind w:left="360"/>
            </w:pPr>
            <w:r>
              <w:rPr>
                <w:sz w:val="22"/>
                <w:szCs w:val="22"/>
              </w:rPr>
              <w:t>Zużyte baterie i akumulatory</w:t>
            </w:r>
          </w:p>
        </w:tc>
      </w:tr>
      <w:tr w:rsidR="00AE16DF" w:rsidRPr="005922C8" w:rsidTr="00DC4D8F">
        <w:trPr>
          <w:trHeight w:val="397"/>
        </w:trPr>
        <w:tc>
          <w:tcPr>
            <w:tcW w:w="765" w:type="pct"/>
            <w:vAlign w:val="center"/>
          </w:tcPr>
          <w:p w:rsidR="00AE16DF" w:rsidRPr="005922C8" w:rsidRDefault="00374017" w:rsidP="00DC4D8F">
            <w:pPr>
              <w:ind w:left="360" w:hanging="248"/>
              <w:jc w:val="center"/>
            </w:pPr>
            <w:r>
              <w:t>10</w:t>
            </w:r>
          </w:p>
        </w:tc>
        <w:tc>
          <w:tcPr>
            <w:tcW w:w="4235" w:type="pct"/>
            <w:vAlign w:val="center"/>
          </w:tcPr>
          <w:p w:rsidR="00AE16DF" w:rsidRPr="005922C8" w:rsidRDefault="00AE16DF" w:rsidP="00DC4D8F">
            <w:pPr>
              <w:ind w:left="360"/>
            </w:pPr>
            <w:r>
              <w:t>Meble i inne odpady wielkogabarytowe</w:t>
            </w:r>
          </w:p>
        </w:tc>
      </w:tr>
      <w:tr w:rsidR="00AE16DF" w:rsidRPr="005922C8" w:rsidTr="00DC4D8F">
        <w:trPr>
          <w:trHeight w:val="397"/>
        </w:trPr>
        <w:tc>
          <w:tcPr>
            <w:tcW w:w="765" w:type="pct"/>
            <w:vAlign w:val="center"/>
          </w:tcPr>
          <w:p w:rsidR="00AE16DF" w:rsidRDefault="00374017" w:rsidP="00DC4D8F">
            <w:pPr>
              <w:ind w:left="360" w:hanging="248"/>
              <w:jc w:val="center"/>
            </w:pPr>
            <w:r>
              <w:t>11</w:t>
            </w:r>
          </w:p>
        </w:tc>
        <w:tc>
          <w:tcPr>
            <w:tcW w:w="4235" w:type="pct"/>
            <w:vAlign w:val="center"/>
          </w:tcPr>
          <w:p w:rsidR="00AE16DF" w:rsidRDefault="00AE16DF" w:rsidP="00DC4D8F">
            <w:pPr>
              <w:ind w:left="360"/>
            </w:pPr>
            <w:r>
              <w:t>Odpady budowlane i rozbiórkowe</w:t>
            </w:r>
          </w:p>
        </w:tc>
      </w:tr>
      <w:tr w:rsidR="00AE16DF" w:rsidRPr="005922C8" w:rsidTr="00DC4D8F">
        <w:trPr>
          <w:trHeight w:val="397"/>
        </w:trPr>
        <w:tc>
          <w:tcPr>
            <w:tcW w:w="765" w:type="pct"/>
            <w:vAlign w:val="center"/>
          </w:tcPr>
          <w:p w:rsidR="00AE16DF" w:rsidRPr="005922C8" w:rsidRDefault="00374017" w:rsidP="00DC4D8F">
            <w:pPr>
              <w:ind w:left="360" w:hanging="248"/>
              <w:jc w:val="center"/>
            </w:pPr>
            <w:r>
              <w:t>12</w:t>
            </w:r>
          </w:p>
        </w:tc>
        <w:tc>
          <w:tcPr>
            <w:tcW w:w="4235" w:type="pct"/>
            <w:vAlign w:val="center"/>
          </w:tcPr>
          <w:p w:rsidR="00AE16DF" w:rsidRPr="005922C8" w:rsidRDefault="00AE16DF" w:rsidP="00DC4D8F">
            <w:pPr>
              <w:ind w:left="360"/>
            </w:pPr>
            <w:r>
              <w:t>Zużyte opony</w:t>
            </w:r>
          </w:p>
        </w:tc>
      </w:tr>
      <w:tr w:rsidR="00AE16DF" w:rsidRPr="005922C8" w:rsidTr="00DC4D8F">
        <w:trPr>
          <w:trHeight w:val="397"/>
        </w:trPr>
        <w:tc>
          <w:tcPr>
            <w:tcW w:w="765" w:type="pct"/>
            <w:vAlign w:val="center"/>
          </w:tcPr>
          <w:p w:rsidR="00AE16DF" w:rsidRPr="005922C8" w:rsidRDefault="00374017" w:rsidP="00DC4D8F">
            <w:pPr>
              <w:ind w:left="360" w:hanging="248"/>
              <w:jc w:val="center"/>
            </w:pPr>
            <w:r>
              <w:t>13</w:t>
            </w:r>
          </w:p>
        </w:tc>
        <w:tc>
          <w:tcPr>
            <w:tcW w:w="4235" w:type="pct"/>
            <w:vAlign w:val="center"/>
          </w:tcPr>
          <w:p w:rsidR="00AE16DF" w:rsidRDefault="00AE16DF" w:rsidP="00DC4D8F">
            <w:pPr>
              <w:ind w:left="360"/>
            </w:pPr>
            <w:r>
              <w:t>Popiół</w:t>
            </w:r>
          </w:p>
        </w:tc>
      </w:tr>
    </w:tbl>
    <w:p w:rsidR="00AE16DF" w:rsidRDefault="00AE16DF" w:rsidP="003312FF">
      <w:pPr>
        <w:ind w:left="284"/>
        <w:jc w:val="both"/>
        <w:rPr>
          <w:sz w:val="22"/>
          <w:szCs w:val="22"/>
        </w:rPr>
      </w:pPr>
    </w:p>
    <w:p w:rsidR="00AE16DF" w:rsidRDefault="00AE16DF" w:rsidP="003312F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Wykonawca zobowiązany jest do: </w:t>
      </w:r>
    </w:p>
    <w:p w:rsidR="00AE16DF" w:rsidRDefault="00AE16DF" w:rsidP="00C02A83">
      <w:pPr>
        <w:ind w:left="567"/>
        <w:jc w:val="both"/>
        <w:rPr>
          <w:sz w:val="22"/>
          <w:szCs w:val="22"/>
        </w:rPr>
      </w:pPr>
    </w:p>
    <w:p w:rsidR="00AE16DF" w:rsidRPr="0072458C" w:rsidRDefault="00AE16DF" w:rsidP="003312FF">
      <w:pPr>
        <w:numPr>
          <w:ilvl w:val="4"/>
          <w:numId w:val="6"/>
        </w:numPr>
        <w:tabs>
          <w:tab w:val="clear" w:pos="3600"/>
          <w:tab w:val="num" w:pos="-2268"/>
        </w:tabs>
        <w:ind w:left="851" w:hanging="284"/>
        <w:jc w:val="both"/>
        <w:rPr>
          <w:sz w:val="22"/>
          <w:szCs w:val="22"/>
        </w:rPr>
      </w:pPr>
      <w:r w:rsidRPr="00B82717">
        <w:rPr>
          <w:b/>
          <w:sz w:val="22"/>
          <w:szCs w:val="22"/>
        </w:rPr>
        <w:t>odbioru i zagospodarowania odpadów komunalnych od właścicieli nieruchomości zamieszkałych</w:t>
      </w:r>
      <w:r>
        <w:rPr>
          <w:b/>
          <w:sz w:val="22"/>
          <w:szCs w:val="22"/>
        </w:rPr>
        <w:t>,</w:t>
      </w:r>
    </w:p>
    <w:p w:rsidR="00AE16DF" w:rsidRDefault="00AE16DF" w:rsidP="003312FF">
      <w:pPr>
        <w:numPr>
          <w:ilvl w:val="4"/>
          <w:numId w:val="6"/>
        </w:numPr>
        <w:tabs>
          <w:tab w:val="clear" w:pos="3600"/>
          <w:tab w:val="num" w:pos="-2268"/>
        </w:tabs>
        <w:ind w:left="851" w:hanging="284"/>
        <w:jc w:val="both"/>
        <w:rPr>
          <w:sz w:val="22"/>
          <w:szCs w:val="22"/>
        </w:rPr>
      </w:pPr>
      <w:r w:rsidRPr="00B82717">
        <w:rPr>
          <w:b/>
          <w:sz w:val="22"/>
          <w:szCs w:val="22"/>
        </w:rPr>
        <w:t xml:space="preserve">odbioru i zagospodarowania odpadów komunalnych od właścicieli nieruchomości </w:t>
      </w:r>
      <w:r>
        <w:rPr>
          <w:b/>
          <w:sz w:val="22"/>
          <w:szCs w:val="22"/>
        </w:rPr>
        <w:t>nie</w:t>
      </w:r>
      <w:r w:rsidRPr="00B82717">
        <w:rPr>
          <w:b/>
          <w:sz w:val="22"/>
          <w:szCs w:val="22"/>
        </w:rPr>
        <w:t>zamieszkałych</w:t>
      </w:r>
      <w:r>
        <w:rPr>
          <w:b/>
          <w:sz w:val="22"/>
          <w:szCs w:val="22"/>
        </w:rPr>
        <w:t xml:space="preserve"> tj.:</w:t>
      </w:r>
      <w:r>
        <w:rPr>
          <w:sz w:val="22"/>
          <w:szCs w:val="22"/>
        </w:rPr>
        <w:t xml:space="preserve"> </w:t>
      </w:r>
    </w:p>
    <w:p w:rsidR="00AE16DF" w:rsidRPr="00A753E3" w:rsidRDefault="00AE16DF" w:rsidP="00A753E3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koszy </w:t>
      </w:r>
      <w:r w:rsidRPr="00877FC3">
        <w:rPr>
          <w:sz w:val="22"/>
          <w:szCs w:val="22"/>
        </w:rPr>
        <w:t xml:space="preserve"> ustawionych na terenach przeznaczonych do użytku publicznego</w:t>
      </w:r>
      <w:r>
        <w:rPr>
          <w:sz w:val="22"/>
          <w:szCs w:val="22"/>
        </w:rPr>
        <w:t xml:space="preserve">,/ Szkoły, Bank Spółdzielczy, Ośrodki Zdrowia, Spółdzielnię Usług Rolniczo Technicznych , Gminną Spółdzielnię Samopomoc Chłopska, </w:t>
      </w:r>
      <w:bookmarkStart w:id="0" w:name="_GoBack"/>
      <w:bookmarkEnd w:id="0"/>
    </w:p>
    <w:p w:rsidR="00DD1916" w:rsidRPr="00A8030E" w:rsidRDefault="00BC57EF" w:rsidP="003312F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większe jednostki prowadzące działalność  gospodarczą  </w:t>
      </w:r>
    </w:p>
    <w:p w:rsidR="00AE16DF" w:rsidRDefault="00AE16DF" w:rsidP="003312F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1.3. Rodzaje urządzeń do gromadzenia odpadów:</w:t>
      </w:r>
    </w:p>
    <w:p w:rsidR="00AE16DF" w:rsidRPr="005C14D3" w:rsidRDefault="00AE16DF" w:rsidP="00687A38">
      <w:pPr>
        <w:numPr>
          <w:ilvl w:val="0"/>
          <w:numId w:val="22"/>
        </w:numPr>
        <w:tabs>
          <w:tab w:val="clear" w:pos="1004"/>
          <w:tab w:val="num" w:pos="-2410"/>
        </w:tabs>
        <w:ind w:left="993"/>
        <w:jc w:val="both"/>
        <w:rPr>
          <w:b/>
          <w:sz w:val="22"/>
          <w:szCs w:val="22"/>
        </w:rPr>
      </w:pPr>
      <w:r w:rsidRPr="005C14D3">
        <w:rPr>
          <w:b/>
          <w:sz w:val="22"/>
          <w:szCs w:val="22"/>
        </w:rPr>
        <w:t>worki:</w:t>
      </w:r>
    </w:p>
    <w:p w:rsidR="00AE16DF" w:rsidRPr="00235224" w:rsidRDefault="00AE16DF" w:rsidP="00687A38">
      <w:pPr>
        <w:ind w:left="993"/>
        <w:jc w:val="both"/>
        <w:rPr>
          <w:color w:val="FF0000"/>
          <w:sz w:val="22"/>
          <w:szCs w:val="22"/>
        </w:rPr>
      </w:pPr>
      <w:r w:rsidRPr="00235224">
        <w:rPr>
          <w:sz w:val="22"/>
          <w:szCs w:val="22"/>
        </w:rPr>
        <w:t xml:space="preserve">Worki do selektywnej zbiórki </w:t>
      </w:r>
      <w:r>
        <w:rPr>
          <w:rFonts w:cs="TimesNewRomanPSMT"/>
        </w:rPr>
        <w:t>powinny być wykonane z folii polietylenowej  LDPE o grubości zapewniającej wytrzymałość, wiązane z góry,</w:t>
      </w:r>
      <w:r w:rsidRPr="00235224">
        <w:rPr>
          <w:sz w:val="22"/>
          <w:szCs w:val="22"/>
        </w:rPr>
        <w:t xml:space="preserve"> muszą być koloro</w:t>
      </w:r>
      <w:r>
        <w:rPr>
          <w:sz w:val="22"/>
          <w:szCs w:val="22"/>
        </w:rPr>
        <w:t>w</w:t>
      </w:r>
      <w:r w:rsidRPr="00235224">
        <w:rPr>
          <w:sz w:val="22"/>
          <w:szCs w:val="22"/>
        </w:rPr>
        <w:t>e zg</w:t>
      </w:r>
      <w:r w:rsidR="00410317">
        <w:rPr>
          <w:sz w:val="22"/>
          <w:szCs w:val="22"/>
        </w:rPr>
        <w:t xml:space="preserve">odnie </w:t>
      </w:r>
      <w:r w:rsidRPr="00235224">
        <w:rPr>
          <w:sz w:val="22"/>
          <w:szCs w:val="22"/>
        </w:rPr>
        <w:t>. z obowiązującym w gminie regulaminem oraz przezroczyste zapewniające transparentność – podgląd zawartości worka</w:t>
      </w:r>
    </w:p>
    <w:p w:rsidR="00AE16DF" w:rsidRDefault="00AE16DF" w:rsidP="00687A38">
      <w:pPr>
        <w:ind w:left="1004"/>
        <w:jc w:val="both"/>
        <w:rPr>
          <w:sz w:val="22"/>
          <w:szCs w:val="22"/>
        </w:rPr>
      </w:pPr>
    </w:p>
    <w:p w:rsidR="00AE16DF" w:rsidRDefault="00AE16DF" w:rsidP="00687A38">
      <w:pPr>
        <w:numPr>
          <w:ilvl w:val="0"/>
          <w:numId w:val="22"/>
        </w:numPr>
        <w:tabs>
          <w:tab w:val="clear" w:pos="1004"/>
          <w:tab w:val="num" w:pos="-2410"/>
        </w:tabs>
        <w:ind w:left="993"/>
        <w:jc w:val="both"/>
        <w:rPr>
          <w:b/>
          <w:sz w:val="22"/>
          <w:szCs w:val="22"/>
        </w:rPr>
      </w:pPr>
      <w:r w:rsidRPr="005C14D3">
        <w:rPr>
          <w:b/>
          <w:sz w:val="22"/>
          <w:szCs w:val="22"/>
        </w:rPr>
        <w:t>pojemniki</w:t>
      </w:r>
      <w:r>
        <w:rPr>
          <w:b/>
          <w:sz w:val="22"/>
          <w:szCs w:val="22"/>
        </w:rPr>
        <w:t>:</w:t>
      </w:r>
    </w:p>
    <w:p w:rsidR="00AE16DF" w:rsidRDefault="00AE16DF" w:rsidP="00111DE4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Pojemniki mogą być wykonane:</w:t>
      </w:r>
    </w:p>
    <w:p w:rsidR="00AE16DF" w:rsidRDefault="00AE16DF" w:rsidP="00111DE4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tworzywa sztucznego o odpowiedniej wytrzymałości mechanicznej, przystosowanych do odbioru przez specjalistyczne pojazdy,</w:t>
      </w:r>
    </w:p>
    <w:p w:rsidR="00AE16DF" w:rsidRPr="0065571E" w:rsidRDefault="00AE16DF" w:rsidP="00111DE4">
      <w:pPr>
        <w:numPr>
          <w:ilvl w:val="0"/>
          <w:numId w:val="35"/>
        </w:numPr>
        <w:jc w:val="both"/>
        <w:rPr>
          <w:sz w:val="22"/>
          <w:szCs w:val="22"/>
        </w:rPr>
      </w:pPr>
      <w:r w:rsidRPr="0065571E">
        <w:rPr>
          <w:sz w:val="22"/>
          <w:szCs w:val="22"/>
        </w:rPr>
        <w:t>z blachy stalowej,</w:t>
      </w:r>
    </w:p>
    <w:p w:rsidR="00AE16DF" w:rsidRPr="0065571E" w:rsidRDefault="00AE16DF" w:rsidP="00111DE4">
      <w:pPr>
        <w:numPr>
          <w:ilvl w:val="0"/>
          <w:numId w:val="35"/>
        </w:numPr>
        <w:jc w:val="both"/>
        <w:rPr>
          <w:sz w:val="22"/>
          <w:szCs w:val="22"/>
        </w:rPr>
      </w:pPr>
      <w:r w:rsidRPr="0065571E">
        <w:rPr>
          <w:sz w:val="22"/>
          <w:szCs w:val="22"/>
        </w:rPr>
        <w:t>z ocynkowanej siatki i przystosowany do opróżniania</w:t>
      </w:r>
    </w:p>
    <w:p w:rsidR="00AE16DF" w:rsidRPr="00111DE4" w:rsidRDefault="00AE16DF" w:rsidP="00111DE4">
      <w:pPr>
        <w:ind w:left="993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Pojemniki stanowią własność Wykonawcy a po zakończeniu świadczenia usługi będą mogły być zabrane przez Wykonawcę.</w:t>
      </w:r>
    </w:p>
    <w:p w:rsidR="00AE16DF" w:rsidRDefault="00AE16DF" w:rsidP="0049459E">
      <w:pPr>
        <w:ind w:left="284"/>
        <w:jc w:val="both"/>
        <w:rPr>
          <w:sz w:val="22"/>
          <w:szCs w:val="22"/>
        </w:rPr>
      </w:pPr>
    </w:p>
    <w:p w:rsidR="00AE16DF" w:rsidRDefault="00AE16DF" w:rsidP="005110F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1.4. Kolorystyka pojemników i worków:</w:t>
      </w:r>
    </w:p>
    <w:p w:rsidR="00AE16DF" w:rsidRPr="00226A81" w:rsidRDefault="00AE16DF" w:rsidP="005110F1">
      <w:pPr>
        <w:numPr>
          <w:ilvl w:val="0"/>
          <w:numId w:val="30"/>
        </w:numPr>
        <w:tabs>
          <w:tab w:val="clear" w:pos="644"/>
          <w:tab w:val="num" w:pos="-2268"/>
        </w:tabs>
        <w:ind w:left="993" w:hanging="284"/>
        <w:jc w:val="both"/>
        <w:rPr>
          <w:sz w:val="22"/>
          <w:szCs w:val="22"/>
        </w:rPr>
      </w:pPr>
      <w:r w:rsidRPr="00226A81">
        <w:rPr>
          <w:sz w:val="22"/>
          <w:szCs w:val="22"/>
        </w:rPr>
        <w:t>niebieski – przeznaczony do zbierania papieru i makulatury,</w:t>
      </w:r>
    </w:p>
    <w:p w:rsidR="00AE16DF" w:rsidRPr="00226A81" w:rsidRDefault="00AE16DF" w:rsidP="005110F1">
      <w:pPr>
        <w:numPr>
          <w:ilvl w:val="0"/>
          <w:numId w:val="30"/>
        </w:numPr>
        <w:tabs>
          <w:tab w:val="clear" w:pos="644"/>
          <w:tab w:val="num" w:pos="-2268"/>
        </w:tabs>
        <w:ind w:left="993" w:hanging="284"/>
        <w:jc w:val="both"/>
        <w:rPr>
          <w:sz w:val="22"/>
          <w:szCs w:val="22"/>
        </w:rPr>
      </w:pPr>
      <w:r w:rsidRPr="00226A81">
        <w:rPr>
          <w:sz w:val="22"/>
          <w:szCs w:val="22"/>
        </w:rPr>
        <w:t>zielony – przeznaczony do zbierania szkła,</w:t>
      </w:r>
    </w:p>
    <w:p w:rsidR="00AE16DF" w:rsidRPr="0072491C" w:rsidRDefault="00AE16DF" w:rsidP="0072491C">
      <w:pPr>
        <w:numPr>
          <w:ilvl w:val="0"/>
          <w:numId w:val="30"/>
        </w:numPr>
        <w:tabs>
          <w:tab w:val="clear" w:pos="644"/>
          <w:tab w:val="num" w:pos="-2268"/>
        </w:tabs>
        <w:ind w:left="993" w:hanging="284"/>
        <w:jc w:val="both"/>
        <w:rPr>
          <w:sz w:val="22"/>
          <w:szCs w:val="22"/>
        </w:rPr>
      </w:pPr>
      <w:r w:rsidRPr="00226A81">
        <w:rPr>
          <w:sz w:val="22"/>
          <w:szCs w:val="22"/>
        </w:rPr>
        <w:t>żółty – przeznaczony do zbierania tworzyw sztucznych i metali oraz odpadów opakowaniowych wielomateriałowych,</w:t>
      </w:r>
    </w:p>
    <w:p w:rsidR="00AE16DF" w:rsidRDefault="00AE16DF" w:rsidP="003312FF">
      <w:pPr>
        <w:ind w:left="284"/>
        <w:jc w:val="both"/>
        <w:rPr>
          <w:sz w:val="22"/>
          <w:szCs w:val="22"/>
        </w:rPr>
      </w:pPr>
    </w:p>
    <w:p w:rsidR="00AE16DF" w:rsidRDefault="00AE16DF" w:rsidP="003312FF">
      <w:pPr>
        <w:ind w:left="284"/>
        <w:jc w:val="both"/>
        <w:rPr>
          <w:color w:val="FF0000"/>
          <w:sz w:val="22"/>
          <w:szCs w:val="22"/>
        </w:rPr>
      </w:pPr>
      <w:r w:rsidRPr="00B8271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82717">
        <w:rPr>
          <w:sz w:val="22"/>
          <w:szCs w:val="22"/>
        </w:rPr>
        <w:t>. Wykonawca w ramach zaoferowanej ceny zobowiązany jest do:</w:t>
      </w:r>
    </w:p>
    <w:p w:rsidR="003F6213" w:rsidRDefault="00AE16DF" w:rsidP="0072458C">
      <w:pPr>
        <w:ind w:left="993" w:hanging="285"/>
        <w:jc w:val="both"/>
        <w:rPr>
          <w:sz w:val="22"/>
          <w:szCs w:val="22"/>
        </w:rPr>
      </w:pPr>
      <w:r w:rsidRPr="0072458C">
        <w:rPr>
          <w:sz w:val="22"/>
          <w:szCs w:val="22"/>
        </w:rPr>
        <w:t>a)</w:t>
      </w:r>
      <w:r>
        <w:rPr>
          <w:color w:val="FF0000"/>
          <w:sz w:val="22"/>
          <w:szCs w:val="22"/>
        </w:rPr>
        <w:t xml:space="preserve"> </w:t>
      </w:r>
      <w:r w:rsidRPr="009747E9">
        <w:rPr>
          <w:sz w:val="22"/>
          <w:szCs w:val="22"/>
        </w:rPr>
        <w:t xml:space="preserve">nieodpłatne </w:t>
      </w:r>
      <w:r>
        <w:rPr>
          <w:sz w:val="22"/>
          <w:szCs w:val="22"/>
        </w:rPr>
        <w:t>zaopatrzenie,</w:t>
      </w:r>
      <w:r w:rsidRPr="00B827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czas trwania usługi, </w:t>
      </w:r>
      <w:r w:rsidRPr="00B82717">
        <w:rPr>
          <w:sz w:val="22"/>
          <w:szCs w:val="22"/>
        </w:rPr>
        <w:t>właściciel</w:t>
      </w:r>
      <w:r>
        <w:rPr>
          <w:sz w:val="22"/>
          <w:szCs w:val="22"/>
        </w:rPr>
        <w:t>i</w:t>
      </w:r>
      <w:r w:rsidRPr="00B82717">
        <w:rPr>
          <w:sz w:val="22"/>
          <w:szCs w:val="22"/>
        </w:rPr>
        <w:t xml:space="preserve"> nieruchomości </w:t>
      </w:r>
      <w:r>
        <w:rPr>
          <w:sz w:val="22"/>
          <w:szCs w:val="22"/>
        </w:rPr>
        <w:t>zamieszkałych</w:t>
      </w:r>
      <w:r w:rsidR="003F6213">
        <w:rPr>
          <w:sz w:val="22"/>
          <w:szCs w:val="22"/>
        </w:rPr>
        <w:t>.</w:t>
      </w:r>
    </w:p>
    <w:p w:rsidR="00AE16DF" w:rsidRDefault="00AE16DF" w:rsidP="0072458C">
      <w:pPr>
        <w:ind w:left="993" w:hanging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82717">
        <w:rPr>
          <w:sz w:val="22"/>
          <w:szCs w:val="22"/>
        </w:rPr>
        <w:t>w pojemniki na odpady</w:t>
      </w:r>
      <w:r>
        <w:rPr>
          <w:sz w:val="22"/>
          <w:szCs w:val="22"/>
        </w:rPr>
        <w:t xml:space="preserve">, </w:t>
      </w:r>
      <w:r w:rsidRPr="00753BA0">
        <w:rPr>
          <w:sz w:val="22"/>
          <w:szCs w:val="22"/>
        </w:rPr>
        <w:t>o pojemnoś</w:t>
      </w:r>
      <w:r>
        <w:rPr>
          <w:sz w:val="22"/>
          <w:szCs w:val="22"/>
        </w:rPr>
        <w:t xml:space="preserve">ciach wskazanych w regulaminie </w:t>
      </w:r>
      <w:r w:rsidRPr="008061AC">
        <w:rPr>
          <w:sz w:val="22"/>
          <w:szCs w:val="22"/>
        </w:rPr>
        <w:t>oraz utrzymania ich w należytym stanie sanitarnym, technicznym i porządkowym</w:t>
      </w:r>
    </w:p>
    <w:p w:rsidR="003F6213" w:rsidRDefault="003F6213" w:rsidP="0072458C">
      <w:pPr>
        <w:ind w:left="993" w:hanging="285"/>
        <w:jc w:val="both"/>
        <w:rPr>
          <w:sz w:val="22"/>
          <w:szCs w:val="22"/>
        </w:rPr>
      </w:pPr>
      <w:r>
        <w:rPr>
          <w:sz w:val="22"/>
          <w:szCs w:val="22"/>
        </w:rPr>
        <w:t>w worki  ,które wykonawca dostarczy bezpośrednio do właścicieli nieruchomości zamieszkałych każdorazowo po odbiorze napełnionych worków</w:t>
      </w:r>
    </w:p>
    <w:p w:rsidR="003F6213" w:rsidRDefault="00AE16DF" w:rsidP="003F6213">
      <w:pPr>
        <w:numPr>
          <w:ilvl w:val="0"/>
          <w:numId w:val="22"/>
        </w:numPr>
        <w:jc w:val="both"/>
        <w:rPr>
          <w:sz w:val="22"/>
          <w:szCs w:val="22"/>
        </w:rPr>
      </w:pPr>
      <w:r w:rsidRPr="00A93323">
        <w:rPr>
          <w:sz w:val="22"/>
          <w:szCs w:val="22"/>
        </w:rPr>
        <w:t xml:space="preserve">nieodpłatne </w:t>
      </w:r>
      <w:r>
        <w:rPr>
          <w:sz w:val="22"/>
          <w:szCs w:val="22"/>
        </w:rPr>
        <w:t>zaopatrzenie</w:t>
      </w:r>
      <w:r w:rsidR="003F6213">
        <w:rPr>
          <w:sz w:val="22"/>
          <w:szCs w:val="22"/>
        </w:rPr>
        <w:t xml:space="preserve"> , na czas trwania usługi właścicieli nieruchomości niezamieszkałych </w:t>
      </w:r>
    </w:p>
    <w:p w:rsidR="003F6213" w:rsidRDefault="003F6213" w:rsidP="003F6213">
      <w:pPr>
        <w:ind w:left="1004"/>
        <w:jc w:val="both"/>
        <w:rPr>
          <w:sz w:val="22"/>
          <w:szCs w:val="22"/>
        </w:rPr>
      </w:pPr>
      <w:r>
        <w:rPr>
          <w:sz w:val="22"/>
          <w:szCs w:val="22"/>
        </w:rPr>
        <w:t>w pojemniki na odpady zmieszane o pojemnościach wskazanych w Regulaminie i opisie przedmiotu zamówienia oraz utrzymania ich w należytym stanie sanitarnym , technicznym i porządkowym .</w:t>
      </w:r>
    </w:p>
    <w:p w:rsidR="00AE16DF" w:rsidRPr="00A93323" w:rsidRDefault="003F6213" w:rsidP="003F6213">
      <w:pPr>
        <w:ind w:left="1004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lastRenderedPageBreak/>
        <w:t>w komplety składające się z pojemnika i worków na odpady selektywnie zebrane , które wykonawca dostarczy bezpośrednio do właścicielki nieruchomości / pojemnik po podpisaniu umowy a worki każdorazowo po odbiorze napełnionych worków /</w:t>
      </w:r>
      <w:r w:rsidR="00AE16DF" w:rsidRPr="00A93323">
        <w:rPr>
          <w:rFonts w:cs="Arial"/>
          <w:sz w:val="22"/>
          <w:szCs w:val="22"/>
        </w:rPr>
        <w:t xml:space="preserve">. </w:t>
      </w:r>
    </w:p>
    <w:p w:rsidR="00AE16DF" w:rsidRDefault="00AE16DF" w:rsidP="0072458C">
      <w:pPr>
        <w:ind w:left="709" w:hanging="1"/>
        <w:jc w:val="both"/>
        <w:rPr>
          <w:color w:val="FF0000"/>
          <w:sz w:val="22"/>
          <w:szCs w:val="22"/>
        </w:rPr>
      </w:pPr>
      <w:r w:rsidRPr="00F20A69">
        <w:rPr>
          <w:rFonts w:cs="Arial"/>
          <w:i/>
          <w:sz w:val="22"/>
          <w:szCs w:val="22"/>
        </w:rPr>
        <w:t>Wykonawca zobowiązany będzie do przedstawienia potwierdzenia przekazania worków</w:t>
      </w:r>
      <w:r>
        <w:rPr>
          <w:rFonts w:cs="Arial"/>
          <w:i/>
          <w:sz w:val="22"/>
          <w:szCs w:val="22"/>
        </w:rPr>
        <w:t xml:space="preserve"> i pojemników </w:t>
      </w:r>
      <w:r w:rsidRPr="00F20A69">
        <w:rPr>
          <w:rFonts w:cs="Arial"/>
          <w:i/>
          <w:sz w:val="22"/>
          <w:szCs w:val="22"/>
        </w:rPr>
        <w:t>opatrzone datą przekazania i podpisem właściciela nieruchomości bądź jego przedstawiciela</w:t>
      </w:r>
      <w:r>
        <w:rPr>
          <w:rFonts w:cs="Arial"/>
          <w:i/>
          <w:sz w:val="22"/>
          <w:szCs w:val="22"/>
        </w:rPr>
        <w:t>.</w:t>
      </w:r>
    </w:p>
    <w:p w:rsidR="00AE16DF" w:rsidRDefault="00AE16DF" w:rsidP="007673AD">
      <w:p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1.6. Szacunkowa liczba i rodzaj pojemników i worków do gromadzenia odpadów komunalnych:</w:t>
      </w:r>
    </w:p>
    <w:p w:rsidR="00AE16DF" w:rsidRPr="00F12FA8" w:rsidRDefault="00AE16DF" w:rsidP="007673AD">
      <w:pPr>
        <w:ind w:left="993" w:hanging="284"/>
        <w:jc w:val="both"/>
        <w:rPr>
          <w:color w:val="0000FF"/>
          <w:sz w:val="22"/>
          <w:szCs w:val="22"/>
        </w:rPr>
      </w:pPr>
      <w:r w:rsidRPr="00F12FA8">
        <w:rPr>
          <w:color w:val="0000FF"/>
          <w:sz w:val="22"/>
          <w:szCs w:val="22"/>
        </w:rPr>
        <w:t>a) pojemniki  do gromadzenia odpadów zmieszanych w zabudowie jednorodzinnej:</w:t>
      </w:r>
    </w:p>
    <w:p w:rsidR="00AE16DF" w:rsidRPr="00F12FA8" w:rsidRDefault="00AE16DF" w:rsidP="007673AD">
      <w:pPr>
        <w:numPr>
          <w:ilvl w:val="0"/>
          <w:numId w:val="31"/>
        </w:numPr>
        <w:jc w:val="both"/>
        <w:rPr>
          <w:color w:val="0000FF"/>
          <w:sz w:val="22"/>
          <w:szCs w:val="22"/>
        </w:rPr>
      </w:pPr>
      <w:r w:rsidRPr="00F12FA8">
        <w:rPr>
          <w:color w:val="0000FF"/>
          <w:sz w:val="22"/>
          <w:szCs w:val="22"/>
        </w:rPr>
        <w:t xml:space="preserve">pojemniki </w:t>
      </w:r>
      <w:r w:rsidR="00410317">
        <w:rPr>
          <w:color w:val="0000FF"/>
          <w:sz w:val="22"/>
          <w:szCs w:val="22"/>
        </w:rPr>
        <w:t xml:space="preserve"> 120 </w:t>
      </w:r>
      <w:r w:rsidRPr="00F12FA8">
        <w:rPr>
          <w:color w:val="0000FF"/>
          <w:sz w:val="22"/>
          <w:szCs w:val="22"/>
        </w:rPr>
        <w:t xml:space="preserve"> l –</w:t>
      </w:r>
      <w:r w:rsidR="00221A79">
        <w:rPr>
          <w:color w:val="0000FF"/>
          <w:sz w:val="22"/>
          <w:szCs w:val="22"/>
        </w:rPr>
        <w:t xml:space="preserve">  </w:t>
      </w:r>
      <w:r w:rsidRPr="00F12FA8">
        <w:rPr>
          <w:color w:val="0000FF"/>
          <w:sz w:val="22"/>
          <w:szCs w:val="22"/>
        </w:rPr>
        <w:t xml:space="preserve"> </w:t>
      </w:r>
      <w:r w:rsidR="00B50242">
        <w:rPr>
          <w:color w:val="0000FF"/>
          <w:sz w:val="22"/>
          <w:szCs w:val="22"/>
        </w:rPr>
        <w:t>1084</w:t>
      </w:r>
      <w:r w:rsidR="00410317">
        <w:rPr>
          <w:color w:val="0000FF"/>
          <w:sz w:val="22"/>
          <w:szCs w:val="22"/>
        </w:rPr>
        <w:t xml:space="preserve"> </w:t>
      </w:r>
      <w:r w:rsidRPr="00F12FA8">
        <w:rPr>
          <w:color w:val="0000FF"/>
          <w:sz w:val="22"/>
          <w:szCs w:val="22"/>
        </w:rPr>
        <w:t xml:space="preserve"> szt.,</w:t>
      </w:r>
    </w:p>
    <w:p w:rsidR="00AE16DF" w:rsidRPr="00410317" w:rsidRDefault="00AE16DF" w:rsidP="00410317">
      <w:pPr>
        <w:numPr>
          <w:ilvl w:val="0"/>
          <w:numId w:val="31"/>
        </w:numPr>
        <w:jc w:val="both"/>
        <w:rPr>
          <w:color w:val="0000FF"/>
          <w:sz w:val="22"/>
          <w:szCs w:val="22"/>
        </w:rPr>
      </w:pPr>
      <w:r w:rsidRPr="00F12FA8">
        <w:rPr>
          <w:color w:val="0000FF"/>
          <w:sz w:val="22"/>
          <w:szCs w:val="22"/>
        </w:rPr>
        <w:t xml:space="preserve">pojemniki </w:t>
      </w:r>
      <w:r w:rsidR="00410317">
        <w:rPr>
          <w:color w:val="0000FF"/>
          <w:sz w:val="22"/>
          <w:szCs w:val="22"/>
        </w:rPr>
        <w:t xml:space="preserve"> 240 </w:t>
      </w:r>
      <w:r w:rsidRPr="00F12FA8">
        <w:rPr>
          <w:color w:val="0000FF"/>
          <w:sz w:val="22"/>
          <w:szCs w:val="22"/>
        </w:rPr>
        <w:t xml:space="preserve">l – </w:t>
      </w:r>
      <w:r w:rsidR="00B50242">
        <w:rPr>
          <w:color w:val="0000FF"/>
          <w:sz w:val="22"/>
          <w:szCs w:val="22"/>
        </w:rPr>
        <w:t xml:space="preserve">      460</w:t>
      </w:r>
      <w:r w:rsidRPr="00F12FA8">
        <w:rPr>
          <w:color w:val="0000FF"/>
          <w:sz w:val="22"/>
          <w:szCs w:val="22"/>
        </w:rPr>
        <w:t xml:space="preserve"> szt.,</w:t>
      </w:r>
    </w:p>
    <w:p w:rsidR="00AE16DF" w:rsidRPr="00F12FA8" w:rsidRDefault="00410317" w:rsidP="007673AD">
      <w:pPr>
        <w:ind w:left="993" w:hanging="284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b</w:t>
      </w:r>
      <w:r w:rsidR="00AE16DF" w:rsidRPr="00F12FA8">
        <w:rPr>
          <w:color w:val="0000FF"/>
          <w:sz w:val="22"/>
          <w:szCs w:val="22"/>
        </w:rPr>
        <w:t>) worki do selektywnej zbiórki w zabudowie jednorodzinnej:</w:t>
      </w:r>
    </w:p>
    <w:p w:rsidR="00AE16DF" w:rsidRDefault="00AE16DF" w:rsidP="007673AD">
      <w:pPr>
        <w:numPr>
          <w:ilvl w:val="0"/>
          <w:numId w:val="32"/>
        </w:numPr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worki niebieskie </w:t>
      </w:r>
      <w:r w:rsidRPr="00F12FA8">
        <w:rPr>
          <w:color w:val="0000FF"/>
          <w:sz w:val="22"/>
          <w:szCs w:val="22"/>
        </w:rPr>
        <w:t xml:space="preserve">– </w:t>
      </w:r>
      <w:r w:rsidR="00453D0A">
        <w:rPr>
          <w:color w:val="0000FF"/>
          <w:sz w:val="22"/>
          <w:szCs w:val="22"/>
        </w:rPr>
        <w:t>277</w:t>
      </w:r>
      <w:r w:rsidRPr="00F12FA8">
        <w:rPr>
          <w:color w:val="0000FF"/>
          <w:sz w:val="22"/>
          <w:szCs w:val="22"/>
        </w:rPr>
        <w:t xml:space="preserve"> szt.,</w:t>
      </w:r>
    </w:p>
    <w:p w:rsidR="00AE16DF" w:rsidRPr="00F12FA8" w:rsidRDefault="00AE16DF" w:rsidP="007673AD">
      <w:pPr>
        <w:numPr>
          <w:ilvl w:val="0"/>
          <w:numId w:val="32"/>
        </w:numPr>
        <w:jc w:val="both"/>
        <w:rPr>
          <w:color w:val="0000FF"/>
          <w:sz w:val="22"/>
          <w:szCs w:val="22"/>
        </w:rPr>
      </w:pPr>
      <w:r w:rsidRPr="00F12FA8">
        <w:rPr>
          <w:color w:val="0000FF"/>
          <w:sz w:val="22"/>
          <w:szCs w:val="22"/>
        </w:rPr>
        <w:t xml:space="preserve">worki zielone – </w:t>
      </w:r>
      <w:r w:rsidR="00221A79">
        <w:rPr>
          <w:color w:val="0000FF"/>
          <w:sz w:val="22"/>
          <w:szCs w:val="22"/>
        </w:rPr>
        <w:t xml:space="preserve">    </w:t>
      </w:r>
      <w:r w:rsidR="00453D0A">
        <w:rPr>
          <w:color w:val="0000FF"/>
          <w:sz w:val="22"/>
          <w:szCs w:val="22"/>
        </w:rPr>
        <w:t>277</w:t>
      </w:r>
      <w:r>
        <w:rPr>
          <w:color w:val="0000FF"/>
          <w:sz w:val="22"/>
          <w:szCs w:val="22"/>
        </w:rPr>
        <w:t>.</w:t>
      </w:r>
      <w:r w:rsidRPr="00F12FA8">
        <w:rPr>
          <w:color w:val="0000FF"/>
          <w:sz w:val="22"/>
          <w:szCs w:val="22"/>
        </w:rPr>
        <w:t xml:space="preserve"> szt.,</w:t>
      </w:r>
    </w:p>
    <w:p w:rsidR="00AE16DF" w:rsidRPr="00F12FA8" w:rsidRDefault="00AE16DF" w:rsidP="007673AD">
      <w:pPr>
        <w:numPr>
          <w:ilvl w:val="0"/>
          <w:numId w:val="32"/>
        </w:numPr>
        <w:jc w:val="both"/>
        <w:rPr>
          <w:color w:val="0000FF"/>
          <w:sz w:val="22"/>
          <w:szCs w:val="22"/>
        </w:rPr>
      </w:pPr>
      <w:r w:rsidRPr="00F12FA8">
        <w:rPr>
          <w:color w:val="0000FF"/>
          <w:sz w:val="22"/>
          <w:szCs w:val="22"/>
        </w:rPr>
        <w:t>worki żółte –</w:t>
      </w:r>
      <w:r w:rsidR="00221A79">
        <w:rPr>
          <w:color w:val="0000FF"/>
          <w:sz w:val="22"/>
          <w:szCs w:val="22"/>
        </w:rPr>
        <w:t xml:space="preserve">        </w:t>
      </w:r>
      <w:r w:rsidRPr="00F12FA8">
        <w:rPr>
          <w:color w:val="0000FF"/>
          <w:sz w:val="22"/>
          <w:szCs w:val="22"/>
        </w:rPr>
        <w:t xml:space="preserve"> </w:t>
      </w:r>
      <w:r w:rsidR="00453D0A">
        <w:rPr>
          <w:color w:val="0000FF"/>
          <w:sz w:val="22"/>
          <w:szCs w:val="22"/>
        </w:rPr>
        <w:t>277</w:t>
      </w:r>
      <w:r w:rsidR="00410317">
        <w:rPr>
          <w:color w:val="0000FF"/>
          <w:sz w:val="22"/>
          <w:szCs w:val="22"/>
        </w:rPr>
        <w:t xml:space="preserve"> </w:t>
      </w:r>
      <w:r w:rsidRPr="00F12FA8">
        <w:rPr>
          <w:color w:val="0000FF"/>
          <w:sz w:val="22"/>
          <w:szCs w:val="22"/>
        </w:rPr>
        <w:t>szt.,</w:t>
      </w:r>
    </w:p>
    <w:p w:rsidR="00AE16DF" w:rsidRPr="003D4001" w:rsidRDefault="00AE16DF" w:rsidP="007673AD">
      <w:pPr>
        <w:numPr>
          <w:ilvl w:val="0"/>
          <w:numId w:val="32"/>
        </w:numPr>
        <w:jc w:val="both"/>
        <w:rPr>
          <w:color w:val="0000FF"/>
          <w:sz w:val="22"/>
          <w:szCs w:val="22"/>
        </w:rPr>
      </w:pPr>
      <w:r w:rsidRPr="003D4001">
        <w:rPr>
          <w:color w:val="0000FF"/>
          <w:sz w:val="22"/>
          <w:szCs w:val="22"/>
        </w:rPr>
        <w:t>worki brązowe –</w:t>
      </w:r>
      <w:r w:rsidR="00221A79">
        <w:rPr>
          <w:color w:val="0000FF"/>
          <w:sz w:val="22"/>
          <w:szCs w:val="22"/>
        </w:rPr>
        <w:t xml:space="preserve">  </w:t>
      </w:r>
      <w:r w:rsidRPr="003D4001">
        <w:rPr>
          <w:color w:val="0000FF"/>
          <w:sz w:val="22"/>
          <w:szCs w:val="22"/>
        </w:rPr>
        <w:t xml:space="preserve"> </w:t>
      </w:r>
      <w:r w:rsidR="00453D0A">
        <w:rPr>
          <w:color w:val="0000FF"/>
          <w:sz w:val="22"/>
          <w:szCs w:val="22"/>
        </w:rPr>
        <w:t>277</w:t>
      </w:r>
      <w:r w:rsidR="00410317" w:rsidRPr="003D4001">
        <w:rPr>
          <w:color w:val="0000FF"/>
          <w:sz w:val="22"/>
          <w:szCs w:val="22"/>
        </w:rPr>
        <w:t xml:space="preserve">  szt.</w:t>
      </w:r>
    </w:p>
    <w:p w:rsidR="00AE16DF" w:rsidRPr="003D4001" w:rsidRDefault="00AE16DF" w:rsidP="003312FF">
      <w:pPr>
        <w:ind w:left="360"/>
        <w:jc w:val="both"/>
        <w:rPr>
          <w:rStyle w:val="Wyrnienieintensywne"/>
          <w:sz w:val="22"/>
          <w:szCs w:val="22"/>
        </w:rPr>
      </w:pPr>
      <w:r w:rsidRPr="003D4001">
        <w:rPr>
          <w:color w:val="0000FF"/>
          <w:sz w:val="22"/>
          <w:szCs w:val="22"/>
        </w:rPr>
        <w:t xml:space="preserve"> </w:t>
      </w:r>
      <w:r w:rsidR="000F46C5" w:rsidRPr="003D4001">
        <w:rPr>
          <w:rStyle w:val="Wyrnienieintensywne"/>
          <w:sz w:val="22"/>
          <w:szCs w:val="22"/>
        </w:rPr>
        <w:t xml:space="preserve">    c/ pojemniki </w:t>
      </w:r>
      <w:r w:rsidR="00221A79">
        <w:rPr>
          <w:rStyle w:val="Wyrnienieintensywne"/>
          <w:sz w:val="22"/>
          <w:szCs w:val="22"/>
        </w:rPr>
        <w:t xml:space="preserve">do  gromadzenia odpadów zmieszanych </w:t>
      </w:r>
      <w:r w:rsidR="000F46C5" w:rsidRPr="003D4001">
        <w:rPr>
          <w:rStyle w:val="Wyrnienieintensywne"/>
          <w:sz w:val="22"/>
          <w:szCs w:val="22"/>
        </w:rPr>
        <w:t>od instytucji</w:t>
      </w:r>
      <w:r w:rsidR="007711A9">
        <w:rPr>
          <w:rStyle w:val="Wyrnienieintensywne"/>
          <w:sz w:val="22"/>
          <w:szCs w:val="22"/>
        </w:rPr>
        <w:t xml:space="preserve"> i szkół </w:t>
      </w:r>
      <w:r w:rsidR="000F46C5" w:rsidRPr="003D4001">
        <w:rPr>
          <w:rStyle w:val="Wyrnienieintensywne"/>
          <w:sz w:val="22"/>
          <w:szCs w:val="22"/>
        </w:rPr>
        <w:t xml:space="preserve"> z terenu gminy </w:t>
      </w:r>
    </w:p>
    <w:p w:rsidR="00AE16DF" w:rsidRPr="003D4001" w:rsidRDefault="003D4001" w:rsidP="003312FF">
      <w:pPr>
        <w:ind w:left="360"/>
        <w:jc w:val="both"/>
        <w:rPr>
          <w:rStyle w:val="Wyrnienieintensywne"/>
        </w:rPr>
      </w:pPr>
      <w:r w:rsidRPr="003D4001">
        <w:rPr>
          <w:rStyle w:val="Wyrnienieintensywne"/>
        </w:rPr>
        <w:t xml:space="preserve">          .   pojem</w:t>
      </w:r>
      <w:r>
        <w:rPr>
          <w:rStyle w:val="Wyrnienieintensywne"/>
        </w:rPr>
        <w:t>ni</w:t>
      </w:r>
      <w:r w:rsidR="00453D0A">
        <w:rPr>
          <w:rStyle w:val="Wyrnienieintensywne"/>
        </w:rPr>
        <w:t>ki  1100 l – 34</w:t>
      </w:r>
      <w:r w:rsidRPr="003D4001">
        <w:rPr>
          <w:rStyle w:val="Wyrnienieintensywne"/>
        </w:rPr>
        <w:t xml:space="preserve"> szt.</w:t>
      </w:r>
      <w:r w:rsidR="00453D0A">
        <w:rPr>
          <w:rStyle w:val="Wyrnienieintensywne"/>
        </w:rPr>
        <w:t>/ 39 odbiorów w m-</w:t>
      </w:r>
      <w:proofErr w:type="spellStart"/>
      <w:r w:rsidR="00453D0A">
        <w:rPr>
          <w:rStyle w:val="Wyrnienieintensywne"/>
        </w:rPr>
        <w:t>cu</w:t>
      </w:r>
      <w:proofErr w:type="spellEnd"/>
      <w:r w:rsidR="00453D0A">
        <w:rPr>
          <w:rStyle w:val="Wyrnienieintensywne"/>
        </w:rPr>
        <w:t>/</w:t>
      </w:r>
    </w:p>
    <w:p w:rsidR="003D4001" w:rsidRDefault="003F6213" w:rsidP="003312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d/  pojemnik i worki / komplet / do gromadzenia odpadów do selektywnej zbiórki dla właścicieli niezamieszkałych .</w:t>
      </w:r>
    </w:p>
    <w:p w:rsidR="00366E0B" w:rsidRPr="000F46C5" w:rsidRDefault="00366E0B" w:rsidP="003312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komplet / pojemnik 120l , plus worki na papier i makulaturę , szkło, tworzywa sztuczne , metale oraz opakowania wielomateriałowe .</w:t>
      </w:r>
    </w:p>
    <w:p w:rsidR="00AE16DF" w:rsidRPr="005922C8" w:rsidRDefault="00AE16DF" w:rsidP="003312FF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Przepisy prawa mające wpływ na wykonanie przedmiotu zamówienia</w:t>
      </w:r>
      <w:r w:rsidRPr="005922C8">
        <w:rPr>
          <w:b/>
          <w:sz w:val="22"/>
          <w:szCs w:val="22"/>
        </w:rPr>
        <w:t xml:space="preserve">: </w:t>
      </w:r>
    </w:p>
    <w:p w:rsidR="00AE16DF" w:rsidRPr="005922C8" w:rsidRDefault="00AE16DF" w:rsidP="003312FF">
      <w:pPr>
        <w:ind w:left="284"/>
        <w:jc w:val="both"/>
        <w:rPr>
          <w:bCs/>
          <w:sz w:val="22"/>
          <w:szCs w:val="22"/>
        </w:rPr>
      </w:pPr>
      <w:r w:rsidRPr="00483E38">
        <w:rPr>
          <w:sz w:val="22"/>
          <w:szCs w:val="22"/>
          <w:u w:val="single"/>
        </w:rPr>
        <w:t>Wykonawca zobowiązany jest do</w:t>
      </w:r>
      <w:r w:rsidRPr="005922C8">
        <w:rPr>
          <w:sz w:val="22"/>
          <w:szCs w:val="22"/>
        </w:rPr>
        <w:t xml:space="preserve"> w</w:t>
      </w:r>
      <w:r w:rsidRPr="005922C8">
        <w:rPr>
          <w:bCs/>
          <w:sz w:val="22"/>
          <w:szCs w:val="22"/>
        </w:rPr>
        <w:t>ykonywania przedmiotu zamówienia zgodnie z obowiązującymi przepisami prawa w szczególności:</w:t>
      </w:r>
    </w:p>
    <w:p w:rsidR="00AE16DF" w:rsidRPr="005922C8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ustawą z dnia 29 stycznia 2004r. Prawo Zamówień Publicznych (t. j. Dz. U. z 2010 r. Nr 113 poz.759 z </w:t>
      </w:r>
      <w:proofErr w:type="spellStart"/>
      <w:r w:rsidRPr="005922C8">
        <w:rPr>
          <w:sz w:val="22"/>
          <w:szCs w:val="22"/>
        </w:rPr>
        <w:t>późn</w:t>
      </w:r>
      <w:proofErr w:type="spellEnd"/>
      <w:r w:rsidRPr="005922C8">
        <w:rPr>
          <w:sz w:val="22"/>
          <w:szCs w:val="22"/>
        </w:rPr>
        <w:t>. zm.);</w:t>
      </w:r>
    </w:p>
    <w:p w:rsidR="00AE16DF" w:rsidRPr="005922C8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ustawą z dnia 2 lipca 2004 r. o swobodzie działalności gospodarczej</w:t>
      </w:r>
      <w:r>
        <w:rPr>
          <w:sz w:val="22"/>
          <w:szCs w:val="22"/>
        </w:rPr>
        <w:t xml:space="preserve"> </w:t>
      </w:r>
      <w:r w:rsidRPr="005922C8">
        <w:rPr>
          <w:sz w:val="22"/>
          <w:szCs w:val="22"/>
        </w:rPr>
        <w:t xml:space="preserve">(Dz. U. z 2010 r., Nr 220, poz. 1447 z </w:t>
      </w:r>
      <w:proofErr w:type="spellStart"/>
      <w:r w:rsidRPr="005922C8">
        <w:rPr>
          <w:sz w:val="22"/>
          <w:szCs w:val="22"/>
        </w:rPr>
        <w:t>późn</w:t>
      </w:r>
      <w:proofErr w:type="spellEnd"/>
      <w:r w:rsidRPr="005922C8">
        <w:rPr>
          <w:sz w:val="22"/>
          <w:szCs w:val="22"/>
        </w:rPr>
        <w:t>. zm.);</w:t>
      </w:r>
    </w:p>
    <w:p w:rsidR="00AE16DF" w:rsidRPr="005922C8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ustawą z dnia 13 września 1996 r. o utrzymaniu czystości i porządku</w:t>
      </w:r>
      <w:r>
        <w:rPr>
          <w:sz w:val="22"/>
          <w:szCs w:val="22"/>
        </w:rPr>
        <w:t xml:space="preserve"> </w:t>
      </w:r>
      <w:r w:rsidRPr="005922C8">
        <w:rPr>
          <w:sz w:val="22"/>
          <w:szCs w:val="22"/>
        </w:rPr>
        <w:t>w gminach (</w:t>
      </w:r>
      <w:proofErr w:type="spellStart"/>
      <w:r w:rsidRPr="005922C8">
        <w:rPr>
          <w:sz w:val="22"/>
          <w:szCs w:val="22"/>
        </w:rPr>
        <w:t>t.j</w:t>
      </w:r>
      <w:proofErr w:type="spellEnd"/>
      <w:r w:rsidRPr="005922C8">
        <w:rPr>
          <w:sz w:val="22"/>
          <w:szCs w:val="22"/>
        </w:rPr>
        <w:t xml:space="preserve">. Dz. U. z 2012 r. poz. 391 i 951, z </w:t>
      </w:r>
      <w:proofErr w:type="spellStart"/>
      <w:r w:rsidRPr="005922C8">
        <w:rPr>
          <w:sz w:val="22"/>
          <w:szCs w:val="22"/>
        </w:rPr>
        <w:t>późn</w:t>
      </w:r>
      <w:proofErr w:type="spellEnd"/>
      <w:r w:rsidRPr="005922C8">
        <w:rPr>
          <w:sz w:val="22"/>
          <w:szCs w:val="22"/>
        </w:rPr>
        <w:t>. zm.);</w:t>
      </w:r>
    </w:p>
    <w:p w:rsidR="00AE16DF" w:rsidRPr="005922C8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ustawą z dnia 29 lipca 2005 r. o zużytym sprzęcie elektrycznym</w:t>
      </w:r>
      <w:r>
        <w:rPr>
          <w:sz w:val="22"/>
          <w:szCs w:val="22"/>
        </w:rPr>
        <w:t xml:space="preserve"> </w:t>
      </w:r>
      <w:r w:rsidRPr="005922C8">
        <w:rPr>
          <w:sz w:val="22"/>
          <w:szCs w:val="22"/>
        </w:rPr>
        <w:t xml:space="preserve">i elektronicznym (Dz. U. z 2005 r., Nr 180, poz. 1495); </w:t>
      </w:r>
    </w:p>
    <w:p w:rsidR="00AE16DF" w:rsidRPr="005922C8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ustawą z dnia 24 kwietnia 2009 r. o bateriach i akumulatorach (Dz. U.</w:t>
      </w:r>
      <w:r>
        <w:rPr>
          <w:sz w:val="22"/>
          <w:szCs w:val="22"/>
        </w:rPr>
        <w:t xml:space="preserve"> </w:t>
      </w:r>
      <w:r w:rsidRPr="005922C8">
        <w:rPr>
          <w:sz w:val="22"/>
          <w:szCs w:val="22"/>
        </w:rPr>
        <w:t>z 2009 r., Nr 79, poz. 666);</w:t>
      </w:r>
    </w:p>
    <w:p w:rsidR="00AE16DF" w:rsidRPr="005922C8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Rozporządzeniem Ministra Środowiska z dnia 11 stycznia 2013 r. w sprawie</w:t>
      </w:r>
      <w:r>
        <w:rPr>
          <w:sz w:val="22"/>
          <w:szCs w:val="22"/>
        </w:rPr>
        <w:t xml:space="preserve"> </w:t>
      </w:r>
      <w:r w:rsidRPr="005922C8">
        <w:rPr>
          <w:sz w:val="22"/>
          <w:szCs w:val="22"/>
        </w:rPr>
        <w:t>szczegółowych wymagań w zakresie odbierania odpadów komunalnych od właścicieli nieruchomości (</w:t>
      </w:r>
      <w:proofErr w:type="spellStart"/>
      <w:r w:rsidRPr="005922C8">
        <w:rPr>
          <w:sz w:val="22"/>
          <w:szCs w:val="22"/>
        </w:rPr>
        <w:t>t.j</w:t>
      </w:r>
      <w:proofErr w:type="spellEnd"/>
      <w:r w:rsidRPr="005922C8">
        <w:rPr>
          <w:sz w:val="22"/>
          <w:szCs w:val="22"/>
        </w:rPr>
        <w:t xml:space="preserve">. </w:t>
      </w:r>
      <w:proofErr w:type="spellStart"/>
      <w:r w:rsidRPr="005922C8">
        <w:rPr>
          <w:sz w:val="22"/>
          <w:szCs w:val="22"/>
        </w:rPr>
        <w:t>Dz.U</w:t>
      </w:r>
      <w:proofErr w:type="spellEnd"/>
      <w:r w:rsidRPr="005922C8">
        <w:rPr>
          <w:sz w:val="22"/>
          <w:szCs w:val="22"/>
        </w:rPr>
        <w:t>. 2013 poz. 122),</w:t>
      </w:r>
    </w:p>
    <w:p w:rsidR="00AE16DF" w:rsidRPr="005922C8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Rozporządzeniem Ministra Środowiska z dnia 15 maja 2012 r. w sprawie wzoru sprawozdań o odebranych odpadach komunalnych, odebranych nieczystościach ciekłych oraz realizacji zadań z zakresu gospodarowania odpadami komunalnymi (Dz. U. z 2012 r. poz. 630),</w:t>
      </w:r>
    </w:p>
    <w:p w:rsidR="00AE16DF" w:rsidRPr="005922C8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Rozporządzeniem Ministra Środowiska z dnia 29 maja 2012 r. w sprawie poziomów recyklingu, przygotowania do ponownego użycia i odzysku innymi metodami niektórych frakcji odpadów komunalnych (Dz. U. z 2012 r. poz. 645),</w:t>
      </w:r>
    </w:p>
    <w:p w:rsidR="00AE16DF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Rozporządzeniem Ministra Środowiska z dnia 25 maja 2012 r. w sprawie poziomów ograniczenia masy odpadów komunalnych ulegających biodegradacji przekazywanych do składowania oraz sposobu obliczania poziomu ograniczania masy tych odpadów (Dz. U. z 2012 r. poz. 676);</w:t>
      </w:r>
    </w:p>
    <w:p w:rsidR="00AE16DF" w:rsidRPr="008718CD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8718CD">
        <w:rPr>
          <w:sz w:val="22"/>
          <w:szCs w:val="22"/>
        </w:rPr>
        <w:t>Rozporządzenie Ministra Środowiska z dnia 27 września 2001 r. w sprawie katalogu odpadów (Dz. U. z 2001 r. Nr 112, poz. 1206),</w:t>
      </w:r>
    </w:p>
    <w:p w:rsidR="00AE16DF" w:rsidRPr="008718CD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8718CD">
        <w:rPr>
          <w:sz w:val="22"/>
          <w:szCs w:val="22"/>
        </w:rPr>
        <w:t>Rozporządzenie Ministra Środowiska z dnia 13 maja 2004 r. w sprawie warunków, w których uznaje się, że odpady nie są niebezpieczne (Dz. U. z 2004 r. Nr 128, poz. 1347),</w:t>
      </w:r>
    </w:p>
    <w:p w:rsidR="00AE16DF" w:rsidRPr="008718CD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8718CD">
        <w:rPr>
          <w:sz w:val="22"/>
          <w:szCs w:val="22"/>
        </w:rPr>
        <w:t xml:space="preserve">Rozporządzenie Ministra Środowiska z dnia 11 grudnia 2001 r. w sprawie zakresu informacji podawanych przy rejestracji przez posiadaczy odpadów zwolnionych z </w:t>
      </w:r>
      <w:r w:rsidRPr="008718CD">
        <w:rPr>
          <w:sz w:val="22"/>
          <w:szCs w:val="22"/>
        </w:rPr>
        <w:lastRenderedPageBreak/>
        <w:t>obowiązku uzyskiwania zezwoleń oraz sposobu rejestracji (Dz. U. z 2001 r. Nr 152, poz. 1734),</w:t>
      </w:r>
    </w:p>
    <w:p w:rsidR="00AE16DF" w:rsidRPr="008718CD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8718CD">
        <w:rPr>
          <w:sz w:val="22"/>
          <w:szCs w:val="22"/>
        </w:rPr>
        <w:t>Rozporządzenie Ministra Środowiska z dnia 21 kwietnia 2006 r. w sprawie listy rodzajów odpadów, które posiadacz odpadów może przekazywać osobom fizycznym lub jednostkom organizacyjnym niebędącym przedsiębiorcami, oraz dopuszczalnych metod ich odzysku (Dz. U. z 2006 r. Nr 75, poz. 527 ze zm.),</w:t>
      </w:r>
    </w:p>
    <w:p w:rsidR="00AE16DF" w:rsidRPr="008718CD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8718CD">
        <w:rPr>
          <w:sz w:val="22"/>
          <w:szCs w:val="22"/>
        </w:rPr>
        <w:t>Rozporządzenia Ministra Gospodarki, Pracy i Polityki Społecznej z dnia 23 grudnia 2003 r. w sprawie rodzajów odpadów, których zbieranie lub transport nie wymagają zezwolenia na prowadzenie działalności (</w:t>
      </w:r>
      <w:proofErr w:type="spellStart"/>
      <w:r w:rsidRPr="008718CD">
        <w:rPr>
          <w:sz w:val="22"/>
          <w:szCs w:val="22"/>
        </w:rPr>
        <w:t>Dz.U</w:t>
      </w:r>
      <w:proofErr w:type="spellEnd"/>
      <w:r w:rsidRPr="008718CD">
        <w:rPr>
          <w:sz w:val="22"/>
          <w:szCs w:val="22"/>
        </w:rPr>
        <w:t>. z 2004 r. Nr 16, poz. 154 ze zm.)</w:t>
      </w:r>
    </w:p>
    <w:p w:rsidR="00AE16DF" w:rsidRPr="005922C8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ustawą z dnia 27 kwietnia 2001 r. Prawo ochrony środowiska (</w:t>
      </w:r>
      <w:proofErr w:type="spellStart"/>
      <w:r w:rsidRPr="005922C8">
        <w:rPr>
          <w:sz w:val="22"/>
          <w:szCs w:val="22"/>
        </w:rPr>
        <w:t>t.j</w:t>
      </w:r>
      <w:proofErr w:type="spellEnd"/>
      <w:r w:rsidRPr="005922C8">
        <w:rPr>
          <w:sz w:val="22"/>
          <w:szCs w:val="22"/>
        </w:rPr>
        <w:t>. Dz. U. z 2008 r. Nr 25, poz. 150 ze zm.);</w:t>
      </w:r>
    </w:p>
    <w:p w:rsidR="00AE16DF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ustawą z dnia 14 grudnia 2012 r. o odpadach ( </w:t>
      </w:r>
      <w:proofErr w:type="spellStart"/>
      <w:r w:rsidRPr="005922C8">
        <w:rPr>
          <w:sz w:val="22"/>
          <w:szCs w:val="22"/>
        </w:rPr>
        <w:t>t.j</w:t>
      </w:r>
      <w:proofErr w:type="spellEnd"/>
      <w:r w:rsidRPr="005922C8">
        <w:rPr>
          <w:sz w:val="22"/>
          <w:szCs w:val="22"/>
        </w:rPr>
        <w:t xml:space="preserve">. </w:t>
      </w:r>
      <w:proofErr w:type="spellStart"/>
      <w:r w:rsidRPr="005922C8">
        <w:rPr>
          <w:sz w:val="22"/>
          <w:szCs w:val="22"/>
        </w:rPr>
        <w:t>Dz.U</w:t>
      </w:r>
      <w:proofErr w:type="spellEnd"/>
      <w:r w:rsidRPr="005922C8">
        <w:rPr>
          <w:sz w:val="22"/>
          <w:szCs w:val="22"/>
        </w:rPr>
        <w:t>. 2013 poz. 21);</w:t>
      </w:r>
    </w:p>
    <w:p w:rsidR="00AE16DF" w:rsidRPr="002269CB" w:rsidRDefault="002269CB" w:rsidP="002269CB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BE4658">
        <w:rPr>
          <w:sz w:val="22"/>
          <w:szCs w:val="22"/>
        </w:rPr>
        <w:t>Uchwała nr 99/XX/2012 Rady Gminy Zawidz z dnia 31 grudnia 2012 r.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>
        <w:rPr>
          <w:sz w:val="22"/>
          <w:szCs w:val="22"/>
        </w:rPr>
        <w:t>;</w:t>
      </w:r>
    </w:p>
    <w:p w:rsidR="00AE16DF" w:rsidRPr="005922C8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uchwałą nr </w:t>
      </w:r>
      <w:r>
        <w:rPr>
          <w:sz w:val="22"/>
          <w:szCs w:val="22"/>
        </w:rPr>
        <w:t>94/XX/2012</w:t>
      </w:r>
      <w:r w:rsidRPr="005922C8">
        <w:rPr>
          <w:sz w:val="22"/>
          <w:szCs w:val="22"/>
        </w:rPr>
        <w:t xml:space="preserve"> Rady Gminy </w:t>
      </w:r>
      <w:r>
        <w:rPr>
          <w:sz w:val="22"/>
          <w:szCs w:val="22"/>
        </w:rPr>
        <w:t>w Zawidzu</w:t>
      </w:r>
      <w:r w:rsidRPr="005922C8">
        <w:rPr>
          <w:sz w:val="22"/>
          <w:szCs w:val="22"/>
        </w:rPr>
        <w:t xml:space="preserve"> z dnia </w:t>
      </w:r>
      <w:r>
        <w:rPr>
          <w:sz w:val="22"/>
          <w:szCs w:val="22"/>
        </w:rPr>
        <w:t>31 grudnia</w:t>
      </w:r>
      <w:r w:rsidRPr="005922C8">
        <w:rPr>
          <w:sz w:val="22"/>
          <w:szCs w:val="22"/>
        </w:rPr>
        <w:t xml:space="preserve"> 2012 r. w sprawie </w:t>
      </w:r>
      <w:r>
        <w:rPr>
          <w:sz w:val="22"/>
          <w:szCs w:val="22"/>
        </w:rPr>
        <w:t xml:space="preserve">przyjęcia </w:t>
      </w:r>
      <w:r w:rsidRPr="005922C8">
        <w:rPr>
          <w:sz w:val="22"/>
          <w:szCs w:val="22"/>
        </w:rPr>
        <w:t xml:space="preserve">Regulaminu utrzymania czystości i porządku </w:t>
      </w:r>
      <w:r>
        <w:rPr>
          <w:sz w:val="22"/>
          <w:szCs w:val="22"/>
        </w:rPr>
        <w:t>na Gminy;</w:t>
      </w:r>
    </w:p>
    <w:p w:rsidR="00AE16DF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E83869">
        <w:rPr>
          <w:sz w:val="22"/>
          <w:szCs w:val="22"/>
        </w:rPr>
        <w:t xml:space="preserve">uchwałą nr </w:t>
      </w:r>
      <w:r>
        <w:rPr>
          <w:sz w:val="22"/>
          <w:szCs w:val="22"/>
        </w:rPr>
        <w:t>212/12</w:t>
      </w:r>
      <w:r w:rsidRPr="00E83869">
        <w:rPr>
          <w:sz w:val="22"/>
          <w:szCs w:val="22"/>
        </w:rPr>
        <w:t xml:space="preserve"> Sejmiku Województwa </w:t>
      </w:r>
      <w:r>
        <w:rPr>
          <w:sz w:val="22"/>
          <w:szCs w:val="22"/>
        </w:rPr>
        <w:t>Mazowieckiego</w:t>
      </w:r>
      <w:r w:rsidRPr="00E83869">
        <w:rPr>
          <w:sz w:val="22"/>
          <w:szCs w:val="22"/>
        </w:rPr>
        <w:t xml:space="preserve"> z dnia </w:t>
      </w:r>
      <w:r>
        <w:rPr>
          <w:sz w:val="22"/>
          <w:szCs w:val="22"/>
        </w:rPr>
        <w:t>22 października</w:t>
      </w:r>
      <w:r w:rsidRPr="00E83869">
        <w:rPr>
          <w:sz w:val="22"/>
          <w:szCs w:val="22"/>
        </w:rPr>
        <w:t xml:space="preserve"> 2012</w:t>
      </w:r>
      <w:r w:rsidRPr="005922C8">
        <w:rPr>
          <w:sz w:val="22"/>
          <w:szCs w:val="22"/>
        </w:rPr>
        <w:t xml:space="preserve"> r. w sprawie </w:t>
      </w:r>
      <w:r>
        <w:rPr>
          <w:sz w:val="22"/>
          <w:szCs w:val="22"/>
        </w:rPr>
        <w:t>wykonania Wojewódzkiego Planu Gospodarki Odpadami dla Mazowsza na lata 2012-2017 z uwzględnieniem lat 2018-2023;</w:t>
      </w:r>
    </w:p>
    <w:p w:rsidR="00AE16DF" w:rsidRDefault="00AE16DF" w:rsidP="003312FF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ustawą z dnia 29.08.1991 r. o ochronie danych osobowych (tekst jednolity Dz. U. 02.101.926 ze zm.)</w:t>
      </w:r>
    </w:p>
    <w:p w:rsidR="00374017" w:rsidRDefault="00374017" w:rsidP="00374017">
      <w:pPr>
        <w:ind w:left="567"/>
        <w:jc w:val="both"/>
        <w:rPr>
          <w:sz w:val="22"/>
          <w:szCs w:val="22"/>
        </w:rPr>
      </w:pPr>
    </w:p>
    <w:p w:rsidR="00374017" w:rsidRDefault="00374017" w:rsidP="00374017">
      <w:pPr>
        <w:ind w:left="567"/>
        <w:jc w:val="both"/>
        <w:rPr>
          <w:sz w:val="22"/>
          <w:szCs w:val="22"/>
        </w:rPr>
      </w:pPr>
    </w:p>
    <w:p w:rsidR="00AE16DF" w:rsidRDefault="00AE16DF" w:rsidP="003312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OBOWIĄZKI WYKONAWCY:</w:t>
      </w:r>
    </w:p>
    <w:p w:rsidR="00AE16DF" w:rsidRDefault="00AE16DF" w:rsidP="003312FF">
      <w:pPr>
        <w:ind w:left="1200"/>
        <w:jc w:val="both"/>
        <w:rPr>
          <w:sz w:val="22"/>
          <w:szCs w:val="22"/>
        </w:rPr>
      </w:pPr>
    </w:p>
    <w:p w:rsidR="00AE16DF" w:rsidRPr="008739C9" w:rsidRDefault="00AE16DF" w:rsidP="003312FF">
      <w:pPr>
        <w:numPr>
          <w:ilvl w:val="0"/>
          <w:numId w:val="9"/>
        </w:numPr>
        <w:ind w:left="357" w:hanging="357"/>
        <w:jc w:val="both"/>
        <w:rPr>
          <w:rFonts w:cs="Georgia"/>
          <w:b/>
          <w:sz w:val="22"/>
          <w:szCs w:val="22"/>
        </w:rPr>
      </w:pPr>
      <w:r w:rsidRPr="008739C9">
        <w:rPr>
          <w:rFonts w:cs="Georgia"/>
          <w:b/>
          <w:sz w:val="22"/>
          <w:szCs w:val="22"/>
        </w:rPr>
        <w:t xml:space="preserve">Wymogi dotyczące przekazywania odebranych zmieszanych odpadów komunalnych, odpadów zielonych oraz pozostałości z sortowania odpadów komunalnych przeznaczonych do składowania do regionalnych instalacji do przetwarzania odpadów komunalnych: </w:t>
      </w:r>
    </w:p>
    <w:p w:rsidR="00AE16DF" w:rsidRDefault="00AE16DF" w:rsidP="003312FF">
      <w:pPr>
        <w:ind w:left="360"/>
        <w:jc w:val="both"/>
        <w:rPr>
          <w:rFonts w:cs="Georgia"/>
          <w:color w:val="0000FF"/>
        </w:rPr>
      </w:pPr>
    </w:p>
    <w:p w:rsidR="00AE16DF" w:rsidRDefault="00AE16DF" w:rsidP="003312FF">
      <w:pPr>
        <w:numPr>
          <w:ilvl w:val="1"/>
          <w:numId w:val="9"/>
        </w:numPr>
        <w:tabs>
          <w:tab w:val="clear" w:pos="1080"/>
          <w:tab w:val="num" w:pos="-5387"/>
        </w:tabs>
        <w:ind w:left="709" w:hanging="283"/>
        <w:jc w:val="both"/>
        <w:rPr>
          <w:b/>
          <w:sz w:val="22"/>
          <w:szCs w:val="22"/>
        </w:rPr>
      </w:pPr>
      <w:r w:rsidRPr="005922C8">
        <w:rPr>
          <w:b/>
          <w:sz w:val="22"/>
          <w:szCs w:val="22"/>
        </w:rPr>
        <w:t>Niesegregowane (zmieszane) odpady komunalne:</w:t>
      </w:r>
      <w:r>
        <w:rPr>
          <w:b/>
          <w:sz w:val="22"/>
          <w:szCs w:val="22"/>
        </w:rPr>
        <w:t xml:space="preserve"> </w:t>
      </w:r>
      <w:r w:rsidR="000F6918">
        <w:rPr>
          <w:sz w:val="22"/>
          <w:szCs w:val="22"/>
        </w:rPr>
        <w:t>zbierane w pojemnikach  o pojemności od 12</w:t>
      </w:r>
      <w:r w:rsidR="000460A4">
        <w:rPr>
          <w:sz w:val="22"/>
          <w:szCs w:val="22"/>
        </w:rPr>
        <w:t>0 l. do 110</w:t>
      </w:r>
      <w:r w:rsidR="00425169">
        <w:rPr>
          <w:sz w:val="22"/>
          <w:szCs w:val="22"/>
        </w:rPr>
        <w:t>0</w:t>
      </w:r>
      <w:r>
        <w:rPr>
          <w:sz w:val="22"/>
          <w:szCs w:val="22"/>
        </w:rPr>
        <w:t xml:space="preserve"> l.,</w:t>
      </w:r>
      <w:r w:rsidR="000F6918">
        <w:rPr>
          <w:sz w:val="22"/>
          <w:szCs w:val="22"/>
        </w:rPr>
        <w:t xml:space="preserve"> i workach </w:t>
      </w:r>
      <w:r>
        <w:rPr>
          <w:sz w:val="22"/>
          <w:szCs w:val="22"/>
        </w:rPr>
        <w:t xml:space="preserve"> </w:t>
      </w:r>
      <w:r w:rsidRPr="005922C8">
        <w:rPr>
          <w:sz w:val="22"/>
          <w:szCs w:val="22"/>
        </w:rPr>
        <w:t xml:space="preserve">odbierane będą – </w:t>
      </w:r>
      <w:r>
        <w:rPr>
          <w:sz w:val="22"/>
          <w:szCs w:val="22"/>
        </w:rPr>
        <w:t xml:space="preserve">co najmniej </w:t>
      </w:r>
      <w:r w:rsidRPr="006A19E1">
        <w:rPr>
          <w:b/>
          <w:sz w:val="22"/>
          <w:szCs w:val="22"/>
        </w:rPr>
        <w:t xml:space="preserve">raz </w:t>
      </w:r>
      <w:r>
        <w:rPr>
          <w:b/>
          <w:sz w:val="22"/>
          <w:szCs w:val="22"/>
        </w:rPr>
        <w:t>w miesiącu, wystawionych przed posesję / droga, ulica / .</w:t>
      </w:r>
    </w:p>
    <w:p w:rsidR="00AE16DF" w:rsidRDefault="00AE16DF" w:rsidP="003312FF">
      <w:pPr>
        <w:ind w:left="426"/>
        <w:jc w:val="both"/>
        <w:rPr>
          <w:b/>
          <w:sz w:val="22"/>
          <w:szCs w:val="22"/>
        </w:rPr>
      </w:pPr>
    </w:p>
    <w:p w:rsidR="00AE16DF" w:rsidRPr="004F7407" w:rsidRDefault="00AE16DF" w:rsidP="003312FF">
      <w:pPr>
        <w:numPr>
          <w:ilvl w:val="1"/>
          <w:numId w:val="9"/>
        </w:numPr>
        <w:tabs>
          <w:tab w:val="clear" w:pos="1080"/>
          <w:tab w:val="num" w:pos="-5387"/>
        </w:tabs>
        <w:ind w:left="709" w:hanging="283"/>
        <w:jc w:val="both"/>
        <w:rPr>
          <w:b/>
          <w:sz w:val="22"/>
          <w:szCs w:val="22"/>
        </w:rPr>
      </w:pPr>
      <w:r w:rsidRPr="00233F6B">
        <w:rPr>
          <w:sz w:val="22"/>
          <w:szCs w:val="22"/>
        </w:rPr>
        <w:t xml:space="preserve">Wykonawca </w:t>
      </w:r>
      <w:r w:rsidRPr="00233F6B">
        <w:rPr>
          <w:rFonts w:cs="Georgia"/>
          <w:sz w:val="22"/>
          <w:szCs w:val="22"/>
        </w:rPr>
        <w:t>odbierający odpady komunalne od właścicieli nieruchomości jest obowiązany do</w:t>
      </w:r>
      <w:r w:rsidRPr="00E90639">
        <w:rPr>
          <w:rFonts w:cs="Georgia"/>
          <w:color w:val="FF0000"/>
          <w:sz w:val="22"/>
          <w:szCs w:val="22"/>
        </w:rPr>
        <w:t xml:space="preserve"> </w:t>
      </w:r>
      <w:r w:rsidRPr="007D5418">
        <w:rPr>
          <w:rFonts w:cs="Georgia"/>
          <w:sz w:val="22"/>
          <w:szCs w:val="22"/>
        </w:rPr>
        <w:t xml:space="preserve">przekazywania odebranych od właścicieli nieruchomości zmieszanych odpadów komunalnych, </w:t>
      </w:r>
      <w:r w:rsidRPr="007D5418">
        <w:rPr>
          <w:sz w:val="22"/>
          <w:szCs w:val="22"/>
        </w:rPr>
        <w:t>odpady ulegające biodegradacji oraz pozostałości z sortowania odpadów komunalnych przeznaczonych do składowania</w:t>
      </w:r>
      <w:r w:rsidRPr="007D5418">
        <w:rPr>
          <w:rFonts w:cs="Georgia"/>
          <w:sz w:val="22"/>
          <w:szCs w:val="22"/>
        </w:rPr>
        <w:t xml:space="preserve"> do regionalnej instalacji do</w:t>
      </w:r>
      <w:r w:rsidRPr="007D5418">
        <w:rPr>
          <w:rFonts w:cs="Georgia"/>
          <w:b/>
          <w:sz w:val="22"/>
          <w:szCs w:val="22"/>
        </w:rPr>
        <w:t xml:space="preserve"> </w:t>
      </w:r>
      <w:r w:rsidRPr="007D5418">
        <w:rPr>
          <w:rFonts w:cs="Georgia"/>
          <w:sz w:val="22"/>
          <w:szCs w:val="22"/>
        </w:rPr>
        <w:t xml:space="preserve">przetwarzania odpadów komunalnych. </w:t>
      </w:r>
      <w:r w:rsidRPr="007D5418">
        <w:rPr>
          <w:sz w:val="22"/>
          <w:szCs w:val="22"/>
        </w:rPr>
        <w:t>Zgodnie z obowiązującymi przepisami prawa, wyznaczonej dla Gminy Zawidz Regionalną Instalacją Przetwarzania Odpadów Komunalnych (zwany RIPOK), jest (lokalizacja): Kobierniki 42, Poświętnem</w:t>
      </w:r>
      <w:r>
        <w:rPr>
          <w:sz w:val="22"/>
          <w:szCs w:val="22"/>
        </w:rPr>
        <w:t>.</w:t>
      </w:r>
    </w:p>
    <w:p w:rsidR="00AE16DF" w:rsidRDefault="00AE16DF" w:rsidP="003312FF">
      <w:pPr>
        <w:ind w:left="709"/>
        <w:jc w:val="both"/>
        <w:rPr>
          <w:b/>
          <w:sz w:val="22"/>
          <w:szCs w:val="22"/>
        </w:rPr>
      </w:pPr>
      <w:r w:rsidRPr="005922C8">
        <w:rPr>
          <w:sz w:val="22"/>
          <w:szCs w:val="22"/>
        </w:rPr>
        <w:t xml:space="preserve">W przypadku awarii RIPOK, Wykonawca zobowiązany jest do dostarczenia odpadów na własny koszt do instalacji przewidzianej do zastępczej obsługi, do której przypisana jest Gmina </w:t>
      </w:r>
      <w:r>
        <w:rPr>
          <w:sz w:val="22"/>
          <w:szCs w:val="22"/>
        </w:rPr>
        <w:t>Zawidz</w:t>
      </w:r>
      <w:r w:rsidRPr="005922C8">
        <w:rPr>
          <w:sz w:val="22"/>
          <w:szCs w:val="22"/>
        </w:rPr>
        <w:t xml:space="preserve">, zgodnie z obowiązującym Wojewódzkim Planem Gospodarki Odpadami dla </w:t>
      </w:r>
      <w:r>
        <w:rPr>
          <w:sz w:val="22"/>
          <w:szCs w:val="22"/>
        </w:rPr>
        <w:t>Mazowsza.</w:t>
      </w:r>
    </w:p>
    <w:p w:rsidR="00AE16DF" w:rsidRPr="00AA4BD9" w:rsidRDefault="00AE16DF" w:rsidP="003312FF">
      <w:pPr>
        <w:numPr>
          <w:ilvl w:val="1"/>
          <w:numId w:val="9"/>
        </w:numPr>
        <w:tabs>
          <w:tab w:val="clear" w:pos="1080"/>
          <w:tab w:val="num" w:pos="-5387"/>
        </w:tabs>
        <w:ind w:left="709" w:hanging="283"/>
        <w:jc w:val="both"/>
        <w:rPr>
          <w:b/>
          <w:sz w:val="22"/>
          <w:szCs w:val="22"/>
        </w:rPr>
      </w:pPr>
      <w:r w:rsidRPr="005922C8">
        <w:rPr>
          <w:sz w:val="22"/>
          <w:szCs w:val="22"/>
        </w:rPr>
        <w:t xml:space="preserve">Wykonanie przedmiotu umowy, zapewniające minimalną uciążliwość dla właścicieli nieruchomości z terenu </w:t>
      </w:r>
      <w:r>
        <w:rPr>
          <w:sz w:val="22"/>
          <w:szCs w:val="22"/>
        </w:rPr>
        <w:t>g</w:t>
      </w:r>
      <w:r w:rsidRPr="005922C8">
        <w:rPr>
          <w:sz w:val="22"/>
          <w:szCs w:val="22"/>
        </w:rPr>
        <w:t>miny</w:t>
      </w:r>
      <w:r>
        <w:rPr>
          <w:sz w:val="22"/>
          <w:szCs w:val="22"/>
        </w:rPr>
        <w:t>.</w:t>
      </w:r>
    </w:p>
    <w:p w:rsidR="00AE16DF" w:rsidRPr="00656D9E" w:rsidRDefault="00AE16DF" w:rsidP="003312FF">
      <w:pPr>
        <w:ind w:left="1620"/>
        <w:jc w:val="both"/>
        <w:rPr>
          <w:b/>
          <w:sz w:val="22"/>
          <w:szCs w:val="22"/>
        </w:rPr>
      </w:pPr>
    </w:p>
    <w:p w:rsidR="00AE16DF" w:rsidRDefault="00AE16DF" w:rsidP="003312FF">
      <w:pPr>
        <w:jc w:val="both"/>
        <w:rPr>
          <w:sz w:val="22"/>
          <w:szCs w:val="22"/>
        </w:rPr>
      </w:pPr>
    </w:p>
    <w:p w:rsidR="00AE16DF" w:rsidRPr="008739C9" w:rsidRDefault="00AE16DF" w:rsidP="003312FF">
      <w:pPr>
        <w:jc w:val="both"/>
        <w:rPr>
          <w:rFonts w:cs="Georgia"/>
          <w:b/>
          <w:sz w:val="22"/>
          <w:szCs w:val="22"/>
        </w:rPr>
      </w:pPr>
      <w:r w:rsidRPr="008739C9">
        <w:rPr>
          <w:rFonts w:cs="Georgia"/>
          <w:b/>
          <w:sz w:val="22"/>
          <w:szCs w:val="22"/>
        </w:rPr>
        <w:t xml:space="preserve">2. Rodzaje odpadów komunalnych selektywnie odbieranych od właścicieli nieruchomości </w:t>
      </w:r>
    </w:p>
    <w:p w:rsidR="00AE16DF" w:rsidRDefault="00AE16DF" w:rsidP="00DE1D20">
      <w:pPr>
        <w:ind w:left="284"/>
        <w:jc w:val="both"/>
        <w:rPr>
          <w:rFonts w:cs="Georgia"/>
          <w:b/>
          <w:sz w:val="22"/>
          <w:szCs w:val="22"/>
        </w:rPr>
      </w:pPr>
    </w:p>
    <w:p w:rsidR="00AE16DF" w:rsidRDefault="00AE16DF" w:rsidP="00DE1D20">
      <w:pPr>
        <w:ind w:left="284"/>
        <w:jc w:val="both"/>
        <w:rPr>
          <w:rFonts w:cs="Georgia"/>
          <w:b/>
          <w:sz w:val="22"/>
          <w:szCs w:val="22"/>
        </w:rPr>
      </w:pPr>
      <w:r w:rsidRPr="00782DF9">
        <w:rPr>
          <w:rFonts w:cs="Georgia"/>
          <w:b/>
          <w:sz w:val="22"/>
          <w:szCs w:val="22"/>
        </w:rPr>
        <w:t>Wykonawca zobowiązany jest do odbioru i zagospodarowania odpadów komunalnych:</w:t>
      </w:r>
    </w:p>
    <w:p w:rsidR="00AE16DF" w:rsidRDefault="00AE16DF" w:rsidP="00DE1D20">
      <w:pPr>
        <w:ind w:left="284"/>
        <w:jc w:val="both"/>
        <w:rPr>
          <w:rFonts w:cs="Georgia"/>
          <w:sz w:val="22"/>
          <w:szCs w:val="22"/>
        </w:rPr>
      </w:pPr>
    </w:p>
    <w:p w:rsidR="00AE16DF" w:rsidRDefault="00AE16DF" w:rsidP="003312FF">
      <w:pPr>
        <w:ind w:left="567" w:hanging="283"/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1) </w:t>
      </w:r>
      <w:r w:rsidRPr="00D35592">
        <w:rPr>
          <w:rFonts w:cs="Georgia"/>
          <w:b/>
          <w:sz w:val="22"/>
          <w:szCs w:val="22"/>
        </w:rPr>
        <w:t>od właścicieli nieruchomości zamieszkałych</w:t>
      </w:r>
      <w:r>
        <w:rPr>
          <w:rFonts w:cs="Georgia"/>
          <w:b/>
          <w:sz w:val="22"/>
          <w:szCs w:val="22"/>
        </w:rPr>
        <w:t xml:space="preserve"> </w:t>
      </w:r>
      <w:r w:rsidRPr="003E0296">
        <w:rPr>
          <w:rFonts w:cs="Arial"/>
          <w:sz w:val="22"/>
          <w:szCs w:val="22"/>
        </w:rPr>
        <w:t>odbywać się będzie z podziałem na</w:t>
      </w:r>
      <w:r>
        <w:rPr>
          <w:rFonts w:cs="Georgia"/>
          <w:sz w:val="22"/>
          <w:szCs w:val="22"/>
        </w:rPr>
        <w:t>:</w:t>
      </w:r>
    </w:p>
    <w:p w:rsidR="00AE16DF" w:rsidRDefault="00AE16DF" w:rsidP="003312FF">
      <w:pPr>
        <w:numPr>
          <w:ilvl w:val="0"/>
          <w:numId w:val="21"/>
        </w:numPr>
        <w:tabs>
          <w:tab w:val="clear" w:pos="3600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2E482A">
        <w:rPr>
          <w:sz w:val="22"/>
          <w:szCs w:val="22"/>
        </w:rPr>
        <w:t>apier</w:t>
      </w:r>
      <w:r>
        <w:rPr>
          <w:sz w:val="22"/>
          <w:szCs w:val="22"/>
        </w:rPr>
        <w:t xml:space="preserve"> i makulatura </w:t>
      </w:r>
      <w:r w:rsidR="000F6918">
        <w:rPr>
          <w:i/>
          <w:sz w:val="22"/>
          <w:szCs w:val="22"/>
        </w:rPr>
        <w:t xml:space="preserve">( </w:t>
      </w:r>
      <w:r>
        <w:rPr>
          <w:i/>
          <w:sz w:val="22"/>
          <w:szCs w:val="22"/>
        </w:rPr>
        <w:t xml:space="preserve"> worek w kolorze niebieskim)</w:t>
      </w:r>
    </w:p>
    <w:p w:rsidR="00AE16DF" w:rsidRDefault="00AE16DF" w:rsidP="003312FF">
      <w:pPr>
        <w:numPr>
          <w:ilvl w:val="0"/>
          <w:numId w:val="21"/>
        </w:numPr>
        <w:tabs>
          <w:tab w:val="clear" w:pos="3600"/>
        </w:tabs>
        <w:ind w:left="1134" w:hanging="283"/>
        <w:jc w:val="both"/>
        <w:rPr>
          <w:sz w:val="22"/>
          <w:szCs w:val="22"/>
        </w:rPr>
      </w:pPr>
      <w:r w:rsidRPr="002E482A">
        <w:rPr>
          <w:sz w:val="22"/>
          <w:szCs w:val="22"/>
        </w:rPr>
        <w:t>szkło</w:t>
      </w:r>
      <w:r>
        <w:rPr>
          <w:sz w:val="22"/>
          <w:szCs w:val="22"/>
        </w:rPr>
        <w:t xml:space="preserve"> </w:t>
      </w:r>
      <w:r w:rsidR="000F691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 worek w kolorze zielonym)</w:t>
      </w:r>
      <w:r>
        <w:rPr>
          <w:sz w:val="22"/>
          <w:szCs w:val="22"/>
        </w:rPr>
        <w:t>,</w:t>
      </w:r>
    </w:p>
    <w:p w:rsidR="00AE16DF" w:rsidRDefault="00AE16DF" w:rsidP="003312FF">
      <w:pPr>
        <w:numPr>
          <w:ilvl w:val="0"/>
          <w:numId w:val="21"/>
        </w:numPr>
        <w:tabs>
          <w:tab w:val="clear" w:pos="3600"/>
        </w:tabs>
        <w:ind w:left="1134" w:hanging="283"/>
        <w:jc w:val="both"/>
        <w:rPr>
          <w:sz w:val="22"/>
          <w:szCs w:val="22"/>
        </w:rPr>
      </w:pPr>
      <w:r w:rsidRPr="002E482A">
        <w:rPr>
          <w:sz w:val="22"/>
          <w:szCs w:val="22"/>
        </w:rPr>
        <w:t>tworzywa sztuczne</w:t>
      </w:r>
      <w:r>
        <w:rPr>
          <w:sz w:val="22"/>
          <w:szCs w:val="22"/>
        </w:rPr>
        <w:t>,</w:t>
      </w:r>
      <w:r w:rsidRPr="002E482A">
        <w:rPr>
          <w:sz w:val="22"/>
          <w:szCs w:val="22"/>
        </w:rPr>
        <w:t xml:space="preserve"> metale</w:t>
      </w:r>
      <w:r>
        <w:rPr>
          <w:sz w:val="22"/>
          <w:szCs w:val="22"/>
        </w:rPr>
        <w:t xml:space="preserve"> oraz  </w:t>
      </w:r>
      <w:r w:rsidRPr="002E482A">
        <w:rPr>
          <w:sz w:val="22"/>
          <w:szCs w:val="22"/>
        </w:rPr>
        <w:t>opakowania wielomateriałowe</w:t>
      </w:r>
      <w:r w:rsidR="000F6918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worek w kolorze żółtym)</w:t>
      </w:r>
      <w:r>
        <w:rPr>
          <w:sz w:val="22"/>
          <w:szCs w:val="22"/>
        </w:rPr>
        <w:t>,</w:t>
      </w:r>
    </w:p>
    <w:p w:rsidR="00AE16DF" w:rsidRDefault="00AE16DF" w:rsidP="003312FF">
      <w:pPr>
        <w:numPr>
          <w:ilvl w:val="0"/>
          <w:numId w:val="21"/>
        </w:numPr>
        <w:tabs>
          <w:tab w:val="clear" w:pos="3600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odpady ulegające biodegradacji</w:t>
      </w:r>
      <w:r w:rsidRPr="002E482A">
        <w:rPr>
          <w:sz w:val="22"/>
          <w:szCs w:val="22"/>
        </w:rPr>
        <w:t xml:space="preserve"> </w:t>
      </w:r>
      <w:r w:rsidR="000F691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 worek w kolorze brązowym)</w:t>
      </w:r>
      <w:r>
        <w:rPr>
          <w:sz w:val="22"/>
          <w:szCs w:val="22"/>
        </w:rPr>
        <w:t>,</w:t>
      </w:r>
    </w:p>
    <w:p w:rsidR="00AE16DF" w:rsidRDefault="00AE16DF" w:rsidP="003312FF">
      <w:pPr>
        <w:ind w:left="709"/>
        <w:jc w:val="both"/>
        <w:rPr>
          <w:sz w:val="22"/>
          <w:szCs w:val="22"/>
        </w:rPr>
      </w:pPr>
    </w:p>
    <w:p w:rsidR="00AE16DF" w:rsidRPr="00E77346" w:rsidRDefault="00AE16DF" w:rsidP="003312FF">
      <w:pPr>
        <w:ind w:left="709"/>
        <w:jc w:val="both"/>
        <w:rPr>
          <w:sz w:val="22"/>
          <w:szCs w:val="22"/>
        </w:rPr>
      </w:pPr>
      <w:r w:rsidRPr="00E77346">
        <w:rPr>
          <w:sz w:val="22"/>
          <w:szCs w:val="22"/>
        </w:rPr>
        <w:t>Odbiór popiołu z nieruchomości zamieszkałych – w razie potrzeby nie rzadziej niż 1 raz w miesiącu w okresie od 1 października do 30 kwietnia.</w:t>
      </w:r>
    </w:p>
    <w:p w:rsidR="00AE16DF" w:rsidRDefault="00AE16DF" w:rsidP="003312FF">
      <w:pPr>
        <w:ind w:left="709"/>
        <w:jc w:val="both"/>
        <w:rPr>
          <w:sz w:val="22"/>
          <w:szCs w:val="22"/>
        </w:rPr>
      </w:pPr>
    </w:p>
    <w:p w:rsidR="00AE16DF" w:rsidRDefault="00AE16DF" w:rsidP="003312FF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Częstotliwość odbioru – </w:t>
      </w:r>
      <w:r w:rsidR="007D5766">
        <w:rPr>
          <w:b/>
          <w:i/>
          <w:sz w:val="22"/>
          <w:szCs w:val="22"/>
        </w:rPr>
        <w:t>co najmniej raz na jeden  miesiąc</w:t>
      </w:r>
    </w:p>
    <w:p w:rsidR="00AE16DF" w:rsidRDefault="00AE16DF" w:rsidP="003312FF">
      <w:pPr>
        <w:ind w:left="709"/>
        <w:jc w:val="both"/>
        <w:rPr>
          <w:sz w:val="22"/>
          <w:szCs w:val="22"/>
        </w:rPr>
      </w:pPr>
    </w:p>
    <w:p w:rsidR="00AE16DF" w:rsidRPr="0089075D" w:rsidRDefault="00AE16DF" w:rsidP="003312FF">
      <w:pPr>
        <w:numPr>
          <w:ilvl w:val="2"/>
          <w:numId w:val="6"/>
        </w:numPr>
        <w:tabs>
          <w:tab w:val="clear" w:pos="2340"/>
        </w:tabs>
        <w:ind w:left="709" w:hanging="425"/>
        <w:jc w:val="both"/>
        <w:rPr>
          <w:b/>
          <w:sz w:val="22"/>
          <w:szCs w:val="22"/>
        </w:rPr>
      </w:pPr>
      <w:r w:rsidRPr="0089075D">
        <w:rPr>
          <w:b/>
          <w:sz w:val="22"/>
          <w:szCs w:val="22"/>
        </w:rPr>
        <w:t>odbiór od właścicieli nieruchomości zamieszkałych odpadów komunalnych:</w:t>
      </w:r>
    </w:p>
    <w:p w:rsidR="00AE16DF" w:rsidRPr="00CC5919" w:rsidRDefault="00AE16DF" w:rsidP="00374017">
      <w:pPr>
        <w:ind w:left="1004"/>
        <w:jc w:val="both"/>
        <w:rPr>
          <w:b/>
          <w:sz w:val="22"/>
          <w:szCs w:val="22"/>
        </w:rPr>
      </w:pPr>
    </w:p>
    <w:p w:rsidR="00AE16DF" w:rsidRPr="002E482A" w:rsidRDefault="00AE16DF" w:rsidP="003312FF">
      <w:pPr>
        <w:numPr>
          <w:ilvl w:val="0"/>
          <w:numId w:val="19"/>
        </w:numPr>
        <w:jc w:val="both"/>
        <w:rPr>
          <w:sz w:val="22"/>
          <w:szCs w:val="22"/>
        </w:rPr>
      </w:pPr>
      <w:r w:rsidRPr="002E482A">
        <w:rPr>
          <w:sz w:val="22"/>
          <w:szCs w:val="22"/>
        </w:rPr>
        <w:t>meble i inne odpady wielkogabarytowe,</w:t>
      </w:r>
    </w:p>
    <w:p w:rsidR="00AE16DF" w:rsidRPr="002E482A" w:rsidRDefault="00AE16DF" w:rsidP="003312FF">
      <w:pPr>
        <w:numPr>
          <w:ilvl w:val="0"/>
          <w:numId w:val="19"/>
        </w:numPr>
        <w:jc w:val="both"/>
        <w:rPr>
          <w:sz w:val="22"/>
          <w:szCs w:val="22"/>
        </w:rPr>
      </w:pPr>
      <w:r w:rsidRPr="002E482A">
        <w:rPr>
          <w:sz w:val="22"/>
          <w:szCs w:val="22"/>
        </w:rPr>
        <w:t>odpady budowlane i rozbiórkowe,</w:t>
      </w:r>
    </w:p>
    <w:p w:rsidR="00AE16DF" w:rsidRPr="00CC5919" w:rsidRDefault="00AE16DF" w:rsidP="003312FF">
      <w:pPr>
        <w:numPr>
          <w:ilvl w:val="0"/>
          <w:numId w:val="20"/>
        </w:numPr>
        <w:jc w:val="both"/>
        <w:rPr>
          <w:b/>
          <w:sz w:val="22"/>
          <w:szCs w:val="22"/>
        </w:rPr>
      </w:pPr>
      <w:r w:rsidRPr="002E482A">
        <w:rPr>
          <w:sz w:val="22"/>
          <w:szCs w:val="22"/>
        </w:rPr>
        <w:t>zużyte opony</w:t>
      </w:r>
    </w:p>
    <w:p w:rsidR="00AE16DF" w:rsidRDefault="00AE16DF" w:rsidP="00C814C4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w postaci zbiórki przeprowad</w:t>
      </w:r>
      <w:r w:rsidR="00FE5292">
        <w:rPr>
          <w:sz w:val="22"/>
          <w:szCs w:val="22"/>
        </w:rPr>
        <w:t>zonej przez Wykonawcę r</w:t>
      </w:r>
      <w:r>
        <w:rPr>
          <w:sz w:val="22"/>
          <w:szCs w:val="22"/>
        </w:rPr>
        <w:t xml:space="preserve"> sprzed nieruchomości w terminie wskazanym w harmonogramie</w:t>
      </w:r>
      <w:r w:rsidR="00326E28">
        <w:rPr>
          <w:sz w:val="22"/>
          <w:szCs w:val="22"/>
        </w:rPr>
        <w:t>/ dwa razy w roku</w:t>
      </w:r>
      <w:r w:rsidR="007D5766">
        <w:rPr>
          <w:sz w:val="22"/>
          <w:szCs w:val="22"/>
        </w:rPr>
        <w:t xml:space="preserve"> – wiosna i jesień</w:t>
      </w:r>
      <w:r w:rsidR="00326E28">
        <w:rPr>
          <w:sz w:val="22"/>
          <w:szCs w:val="22"/>
        </w:rPr>
        <w:t xml:space="preserve"> /</w:t>
      </w:r>
      <w:r>
        <w:rPr>
          <w:sz w:val="22"/>
          <w:szCs w:val="22"/>
        </w:rPr>
        <w:t>.</w:t>
      </w:r>
    </w:p>
    <w:p w:rsidR="00AE16DF" w:rsidRDefault="00AE16DF" w:rsidP="00C814C4">
      <w:pPr>
        <w:ind w:left="644"/>
        <w:jc w:val="both"/>
        <w:rPr>
          <w:sz w:val="22"/>
          <w:szCs w:val="22"/>
        </w:rPr>
      </w:pPr>
    </w:p>
    <w:p w:rsidR="00AE16DF" w:rsidRDefault="00AE16DF" w:rsidP="003312FF">
      <w:pPr>
        <w:pStyle w:val="Nagwek2"/>
        <w:numPr>
          <w:ilvl w:val="2"/>
          <w:numId w:val="6"/>
        </w:numPr>
        <w:tabs>
          <w:tab w:val="clear" w:pos="2340"/>
        </w:tabs>
        <w:spacing w:after="0"/>
        <w:ind w:left="709" w:hanging="425"/>
        <w:rPr>
          <w:rFonts w:cs="Georgia"/>
          <w:sz w:val="22"/>
          <w:szCs w:val="22"/>
        </w:rPr>
      </w:pPr>
      <w:r w:rsidRPr="004152F8">
        <w:rPr>
          <w:rFonts w:cs="Georgia"/>
          <w:sz w:val="22"/>
          <w:szCs w:val="22"/>
        </w:rPr>
        <w:t>od właścicieli nieruchomości niezamieszkałych</w:t>
      </w:r>
      <w:r>
        <w:rPr>
          <w:rFonts w:cs="Georgia"/>
          <w:sz w:val="22"/>
          <w:szCs w:val="22"/>
        </w:rPr>
        <w:t>:</w:t>
      </w:r>
    </w:p>
    <w:p w:rsidR="00AE16DF" w:rsidRDefault="00AE16DF" w:rsidP="0089075D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koszy </w:t>
      </w:r>
      <w:r w:rsidRPr="00877FC3">
        <w:rPr>
          <w:sz w:val="22"/>
          <w:szCs w:val="22"/>
        </w:rPr>
        <w:t xml:space="preserve"> ustawionych na terenach przeznaczonych do użytku publicznego</w:t>
      </w:r>
      <w:r>
        <w:rPr>
          <w:sz w:val="22"/>
          <w:szCs w:val="22"/>
        </w:rPr>
        <w:t xml:space="preserve">,/ Szkoły, Bank Spółdzielczy, Ośrodki Zdrowia, Spółdzielnię Usług Rolniczo Technicznych , Gminną Spółdzielnię Samopomoc Chłopska, </w:t>
      </w:r>
    </w:p>
    <w:p w:rsidR="00AE16DF" w:rsidRPr="0089075D" w:rsidRDefault="00AE16DF" w:rsidP="0089075D">
      <w:pPr>
        <w:numPr>
          <w:ilvl w:val="0"/>
          <w:numId w:val="25"/>
        </w:numPr>
        <w:jc w:val="both"/>
      </w:pPr>
      <w:r w:rsidRPr="00877FC3">
        <w:rPr>
          <w:sz w:val="22"/>
          <w:szCs w:val="22"/>
        </w:rPr>
        <w:t>z terenów czasowo zamieszkałych (rekreacyjnych)</w:t>
      </w:r>
      <w:r>
        <w:rPr>
          <w:sz w:val="22"/>
          <w:szCs w:val="22"/>
        </w:rPr>
        <w:t xml:space="preserve"> w okresie letnim (kwiecień – wrzesień), </w:t>
      </w:r>
    </w:p>
    <w:p w:rsidR="00AE16DF" w:rsidRPr="00542352" w:rsidRDefault="00AE16DF" w:rsidP="0089075D">
      <w:pPr>
        <w:numPr>
          <w:ilvl w:val="0"/>
          <w:numId w:val="25"/>
        </w:numPr>
        <w:jc w:val="both"/>
      </w:pPr>
      <w:r w:rsidRPr="00542352">
        <w:rPr>
          <w:sz w:val="22"/>
          <w:szCs w:val="22"/>
        </w:rPr>
        <w:t xml:space="preserve">cmentarze </w:t>
      </w:r>
    </w:p>
    <w:p w:rsidR="00AE16DF" w:rsidRPr="00542352" w:rsidRDefault="00AE16DF" w:rsidP="0089075D">
      <w:pPr>
        <w:ind w:left="708"/>
        <w:rPr>
          <w:rFonts w:cs="Arial"/>
          <w:sz w:val="22"/>
          <w:szCs w:val="22"/>
        </w:rPr>
      </w:pPr>
    </w:p>
    <w:p w:rsidR="00AE16DF" w:rsidRDefault="00AE16DF" w:rsidP="0089075D">
      <w:pPr>
        <w:ind w:left="708"/>
      </w:pPr>
      <w:r w:rsidRPr="001231BD">
        <w:rPr>
          <w:rFonts w:cs="Arial"/>
          <w:sz w:val="22"/>
          <w:szCs w:val="22"/>
        </w:rPr>
        <w:t>Częstotliwość odbioru odpadów z nieruchomości niezamieszkałych –</w:t>
      </w:r>
      <w:r w:rsidR="00326E28">
        <w:rPr>
          <w:rFonts w:cs="Arial"/>
          <w:sz w:val="22"/>
          <w:szCs w:val="22"/>
        </w:rPr>
        <w:t xml:space="preserve">raz na trzy miesiące </w:t>
      </w:r>
      <w:r w:rsidRPr="001231BD">
        <w:rPr>
          <w:rFonts w:cs="Arial"/>
          <w:sz w:val="22"/>
          <w:szCs w:val="22"/>
        </w:rPr>
        <w:t xml:space="preserve"> </w:t>
      </w:r>
      <w:r w:rsidR="00FE5292">
        <w:rPr>
          <w:sz w:val="22"/>
          <w:szCs w:val="22"/>
        </w:rPr>
        <w:t>spod  cmentarzy  w Zawidzu Kościelnym , Jeżewie i  Słupi pojemniki   o pojemności 1100 litrów  każdy .</w:t>
      </w:r>
    </w:p>
    <w:p w:rsidR="00AE16DF" w:rsidRPr="004152F8" w:rsidRDefault="00AE16DF" w:rsidP="004152F8"/>
    <w:p w:rsidR="00AE16DF" w:rsidRDefault="00AE16DF" w:rsidP="003312FF">
      <w:pPr>
        <w:pStyle w:val="Nagwek2"/>
        <w:numPr>
          <w:ilvl w:val="2"/>
          <w:numId w:val="6"/>
        </w:numPr>
        <w:tabs>
          <w:tab w:val="clear" w:pos="2340"/>
        </w:tabs>
        <w:spacing w:after="0"/>
        <w:ind w:left="709" w:hanging="425"/>
        <w:rPr>
          <w:b w:val="0"/>
          <w:sz w:val="22"/>
          <w:szCs w:val="22"/>
        </w:rPr>
      </w:pPr>
      <w:r w:rsidRPr="00A63DF2">
        <w:rPr>
          <w:b w:val="0"/>
          <w:sz w:val="22"/>
          <w:szCs w:val="22"/>
        </w:rPr>
        <w:t xml:space="preserve">Wykonawca </w:t>
      </w:r>
      <w:r w:rsidRPr="00A63DF2">
        <w:rPr>
          <w:rFonts w:cs="Georgia"/>
          <w:b w:val="0"/>
          <w:sz w:val="22"/>
          <w:szCs w:val="22"/>
        </w:rPr>
        <w:t xml:space="preserve">odbierający odpady komunalne od właścicieli nieruchomości jest obowiązany do przekazywania odebranych od właścicieli nieruchomości selektywnie zebranych odpadów komunalnych do dowolnej instalacji odzysku i unieszkodliwiania odpadów, zgodnie z </w:t>
      </w:r>
      <w:r w:rsidRPr="00A63DF2">
        <w:rPr>
          <w:b w:val="0"/>
          <w:sz w:val="22"/>
          <w:szCs w:val="22"/>
        </w:rPr>
        <w:t>zachowaniem zasady bliskości, o której mowa w ustawie o odpadach z dnia 14 grudnia 2012 r.  (</w:t>
      </w:r>
      <w:proofErr w:type="spellStart"/>
      <w:r w:rsidRPr="00A63DF2">
        <w:rPr>
          <w:b w:val="0"/>
          <w:sz w:val="22"/>
          <w:szCs w:val="22"/>
        </w:rPr>
        <w:t>t.j</w:t>
      </w:r>
      <w:proofErr w:type="spellEnd"/>
      <w:r w:rsidRPr="00A63DF2">
        <w:rPr>
          <w:b w:val="0"/>
          <w:sz w:val="22"/>
          <w:szCs w:val="22"/>
        </w:rPr>
        <w:t xml:space="preserve">. </w:t>
      </w:r>
      <w:proofErr w:type="spellStart"/>
      <w:r w:rsidRPr="00A63DF2">
        <w:rPr>
          <w:b w:val="0"/>
          <w:sz w:val="22"/>
          <w:szCs w:val="22"/>
        </w:rPr>
        <w:t>Dz.U</w:t>
      </w:r>
      <w:proofErr w:type="spellEnd"/>
      <w:r w:rsidRPr="00A63DF2">
        <w:rPr>
          <w:b w:val="0"/>
          <w:sz w:val="22"/>
          <w:szCs w:val="22"/>
        </w:rPr>
        <w:t>. z 2013 r., poz. 21)</w:t>
      </w:r>
      <w:r>
        <w:rPr>
          <w:b w:val="0"/>
          <w:sz w:val="22"/>
          <w:szCs w:val="22"/>
        </w:rPr>
        <w:t>.</w:t>
      </w:r>
    </w:p>
    <w:p w:rsidR="00AE16DF" w:rsidRDefault="00AE16DF" w:rsidP="003312FF">
      <w:pPr>
        <w:jc w:val="both"/>
        <w:rPr>
          <w:rFonts w:cs="Georgia"/>
          <w:color w:val="0000FF"/>
          <w:sz w:val="22"/>
          <w:szCs w:val="22"/>
        </w:rPr>
      </w:pPr>
    </w:p>
    <w:p w:rsidR="00AE16DF" w:rsidRDefault="00AE16DF" w:rsidP="003312FF">
      <w:pPr>
        <w:jc w:val="both"/>
        <w:rPr>
          <w:rFonts w:cs="Georgia"/>
          <w:color w:val="0000FF"/>
          <w:sz w:val="22"/>
          <w:szCs w:val="22"/>
        </w:rPr>
      </w:pPr>
    </w:p>
    <w:p w:rsidR="00AE16DF" w:rsidRDefault="00AE16DF" w:rsidP="003312FF">
      <w:pPr>
        <w:jc w:val="both"/>
        <w:rPr>
          <w:rFonts w:cs="Georgia"/>
          <w:color w:val="0000FF"/>
          <w:sz w:val="22"/>
          <w:szCs w:val="22"/>
        </w:rPr>
      </w:pPr>
    </w:p>
    <w:p w:rsidR="00AE16DF" w:rsidRPr="008739C9" w:rsidRDefault="00AE16DF" w:rsidP="003312FF">
      <w:pPr>
        <w:jc w:val="both"/>
        <w:rPr>
          <w:rFonts w:cs="Georgia"/>
          <w:b/>
          <w:sz w:val="22"/>
          <w:szCs w:val="22"/>
        </w:rPr>
      </w:pPr>
      <w:r w:rsidRPr="008739C9">
        <w:rPr>
          <w:rFonts w:cs="Georgia"/>
          <w:b/>
          <w:sz w:val="22"/>
          <w:szCs w:val="22"/>
        </w:rPr>
        <w:t>3. Standard sanitarny wykonywania usług oraz ochrony środowiska:</w:t>
      </w:r>
    </w:p>
    <w:p w:rsidR="00AE16DF" w:rsidRDefault="00AE16DF" w:rsidP="003312FF">
      <w:pPr>
        <w:jc w:val="both"/>
        <w:rPr>
          <w:rFonts w:cs="Georgia"/>
          <w:color w:val="0000FF"/>
          <w:sz w:val="22"/>
          <w:szCs w:val="22"/>
        </w:rPr>
      </w:pPr>
    </w:p>
    <w:p w:rsidR="00AE16DF" w:rsidRDefault="00AE16DF" w:rsidP="003312FF">
      <w:pPr>
        <w:numPr>
          <w:ilvl w:val="0"/>
          <w:numId w:val="18"/>
        </w:numPr>
        <w:jc w:val="both"/>
        <w:rPr>
          <w:sz w:val="22"/>
          <w:szCs w:val="22"/>
        </w:rPr>
      </w:pPr>
      <w:r w:rsidRPr="005922C8">
        <w:rPr>
          <w:sz w:val="22"/>
          <w:szCs w:val="22"/>
        </w:rPr>
        <w:t>Przedmiot zamówienia Wykonawca zobowiązany jest wykonywać zgodnie</w:t>
      </w:r>
      <w:r>
        <w:rPr>
          <w:sz w:val="22"/>
          <w:szCs w:val="22"/>
        </w:rPr>
        <w:t xml:space="preserve"> </w:t>
      </w:r>
      <w:r w:rsidRPr="005922C8">
        <w:rPr>
          <w:sz w:val="22"/>
          <w:szCs w:val="22"/>
        </w:rPr>
        <w:t xml:space="preserve">z przepisami prawa ochrony środowiska oraz przepisami sanitarnymi. </w:t>
      </w:r>
    </w:p>
    <w:p w:rsidR="00AE16DF" w:rsidRDefault="00AE16DF" w:rsidP="003312FF">
      <w:pPr>
        <w:numPr>
          <w:ilvl w:val="0"/>
          <w:numId w:val="18"/>
        </w:numPr>
        <w:jc w:val="both"/>
        <w:rPr>
          <w:sz w:val="22"/>
          <w:szCs w:val="22"/>
        </w:rPr>
      </w:pPr>
      <w:r w:rsidRPr="005922C8">
        <w:rPr>
          <w:sz w:val="22"/>
          <w:szCs w:val="22"/>
        </w:rPr>
        <w:t>Podczas realizacji przedmiotu zamówienia Wykonawca zobowiązuje się do szczególnego porządkowanie terenu zanieczyszczonego odpadami i innymi zanieczyszczeniami wysyp</w:t>
      </w:r>
      <w:r>
        <w:rPr>
          <w:sz w:val="22"/>
          <w:szCs w:val="22"/>
        </w:rPr>
        <w:t xml:space="preserve">anymi z pojemników, kontenerów </w:t>
      </w:r>
      <w:r w:rsidRPr="005922C8">
        <w:rPr>
          <w:sz w:val="22"/>
          <w:szCs w:val="22"/>
        </w:rPr>
        <w:t>i pojazdów w trakcie realizacji usługi wywozu.</w:t>
      </w:r>
    </w:p>
    <w:p w:rsidR="00AE16DF" w:rsidRDefault="00AE16DF" w:rsidP="003312FF">
      <w:pPr>
        <w:numPr>
          <w:ilvl w:val="0"/>
          <w:numId w:val="18"/>
        </w:numPr>
        <w:jc w:val="both"/>
        <w:rPr>
          <w:sz w:val="22"/>
          <w:szCs w:val="22"/>
        </w:rPr>
      </w:pPr>
      <w:r w:rsidRPr="005922C8">
        <w:rPr>
          <w:sz w:val="22"/>
          <w:szCs w:val="22"/>
        </w:rPr>
        <w:t>Wykonawca ponosi całkowitą odpowiedzialność za prawidłowe gospodarowanie odebranymi odpadami zgodnie z przepisami obowiązującymi w tym zakresie</w:t>
      </w:r>
      <w:r>
        <w:rPr>
          <w:sz w:val="22"/>
          <w:szCs w:val="22"/>
        </w:rPr>
        <w:t xml:space="preserve">. </w:t>
      </w:r>
      <w:r w:rsidRPr="005922C8">
        <w:rPr>
          <w:sz w:val="22"/>
          <w:szCs w:val="22"/>
        </w:rPr>
        <w:t xml:space="preserve">Dotyczy to m.in. ewentualnego przeładunku odpadów, transportu odpadów, spraw </w:t>
      </w:r>
      <w:proofErr w:type="spellStart"/>
      <w:r w:rsidRPr="005922C8">
        <w:rPr>
          <w:sz w:val="22"/>
          <w:szCs w:val="22"/>
        </w:rPr>
        <w:t>formalno</w:t>
      </w:r>
      <w:proofErr w:type="spellEnd"/>
      <w:r w:rsidRPr="005922C8">
        <w:rPr>
          <w:sz w:val="22"/>
          <w:szCs w:val="22"/>
        </w:rPr>
        <w:t xml:space="preserve"> - prawnych związanych z odbieraniem i dostarczaniem odpadów uprawnionemu przedsiębiorcy prowadzącemu działalność w zakresie odzysku lub unieszkodliwiania odpadów komunalnych</w:t>
      </w:r>
      <w:r>
        <w:rPr>
          <w:sz w:val="22"/>
          <w:szCs w:val="22"/>
        </w:rPr>
        <w:t>.</w:t>
      </w:r>
    </w:p>
    <w:p w:rsidR="00374017" w:rsidRDefault="00374017" w:rsidP="00374017">
      <w:pPr>
        <w:jc w:val="both"/>
        <w:rPr>
          <w:sz w:val="22"/>
          <w:szCs w:val="22"/>
        </w:rPr>
      </w:pPr>
    </w:p>
    <w:p w:rsidR="00AE16DF" w:rsidRDefault="00AE16DF" w:rsidP="003312FF">
      <w:pPr>
        <w:numPr>
          <w:ilvl w:val="0"/>
          <w:numId w:val="18"/>
        </w:numPr>
        <w:jc w:val="both"/>
        <w:rPr>
          <w:sz w:val="22"/>
          <w:szCs w:val="22"/>
        </w:rPr>
      </w:pPr>
      <w:r w:rsidRPr="00B31FAF">
        <w:rPr>
          <w:sz w:val="22"/>
          <w:szCs w:val="22"/>
        </w:rPr>
        <w:t>Wykonawcę obowiązuje</w:t>
      </w:r>
      <w:r>
        <w:rPr>
          <w:sz w:val="22"/>
          <w:szCs w:val="22"/>
        </w:rPr>
        <w:t>:</w:t>
      </w:r>
    </w:p>
    <w:p w:rsidR="00AE16DF" w:rsidRDefault="00AE16DF" w:rsidP="003312FF">
      <w:pPr>
        <w:numPr>
          <w:ilvl w:val="0"/>
          <w:numId w:val="14"/>
        </w:numPr>
        <w:jc w:val="both"/>
        <w:rPr>
          <w:sz w:val="22"/>
          <w:szCs w:val="22"/>
        </w:rPr>
      </w:pPr>
      <w:r w:rsidRPr="00B31FAF">
        <w:rPr>
          <w:sz w:val="22"/>
          <w:szCs w:val="22"/>
        </w:rPr>
        <w:t>zakaz mieszania selektywnie zebranych odpadów komunalnych ze zmieszanymi odpadami komunalnymi odbieranymi od właścicieli nieruchomości</w:t>
      </w:r>
      <w:r>
        <w:rPr>
          <w:sz w:val="22"/>
          <w:szCs w:val="22"/>
        </w:rPr>
        <w:t>,</w:t>
      </w:r>
    </w:p>
    <w:p w:rsidR="00AE16DF" w:rsidRDefault="00AE16DF" w:rsidP="003312FF">
      <w:pPr>
        <w:numPr>
          <w:ilvl w:val="0"/>
          <w:numId w:val="14"/>
        </w:numPr>
        <w:jc w:val="both"/>
        <w:rPr>
          <w:sz w:val="22"/>
          <w:szCs w:val="22"/>
        </w:rPr>
      </w:pPr>
      <w:r w:rsidRPr="00B31FAF">
        <w:rPr>
          <w:sz w:val="22"/>
          <w:szCs w:val="22"/>
        </w:rPr>
        <w:lastRenderedPageBreak/>
        <w:t>zakaz mieszania ze sobą poszczególnych frakcji selektywnie zebranych odpadów komunalnych</w:t>
      </w:r>
    </w:p>
    <w:p w:rsidR="00AE16DF" w:rsidRDefault="00AE16DF" w:rsidP="003312FF">
      <w:pPr>
        <w:ind w:left="708" w:hanging="141"/>
        <w:jc w:val="both"/>
        <w:rPr>
          <w:sz w:val="22"/>
          <w:szCs w:val="22"/>
        </w:rPr>
      </w:pPr>
    </w:p>
    <w:p w:rsidR="00AE16DF" w:rsidRDefault="00AE16DF" w:rsidP="003312FF">
      <w:pPr>
        <w:jc w:val="both"/>
        <w:rPr>
          <w:rFonts w:cs="Georgia"/>
          <w:color w:val="0000FF"/>
          <w:sz w:val="22"/>
          <w:szCs w:val="22"/>
        </w:rPr>
      </w:pPr>
    </w:p>
    <w:p w:rsidR="00AE16DF" w:rsidRPr="008739C9" w:rsidRDefault="00AE16DF" w:rsidP="003312FF">
      <w:pPr>
        <w:jc w:val="both"/>
        <w:rPr>
          <w:rFonts w:cs="Georgia"/>
          <w:b/>
          <w:sz w:val="22"/>
          <w:szCs w:val="22"/>
        </w:rPr>
      </w:pPr>
      <w:r w:rsidRPr="008739C9">
        <w:rPr>
          <w:rFonts w:cs="Georgia"/>
          <w:b/>
          <w:sz w:val="22"/>
          <w:szCs w:val="22"/>
        </w:rPr>
        <w:t>4. Obowiązek prowadzenia dokumentacji związanej z wykonywaniem usług</w:t>
      </w:r>
    </w:p>
    <w:p w:rsidR="00AE16DF" w:rsidRDefault="00AE16DF" w:rsidP="003312FF">
      <w:pPr>
        <w:jc w:val="both"/>
        <w:rPr>
          <w:rFonts w:cs="Georgia"/>
          <w:color w:val="0000FF"/>
          <w:sz w:val="22"/>
          <w:szCs w:val="22"/>
        </w:rPr>
      </w:pPr>
    </w:p>
    <w:p w:rsidR="00AE16DF" w:rsidRDefault="00AE16DF" w:rsidP="003312FF">
      <w:pPr>
        <w:numPr>
          <w:ilvl w:val="0"/>
          <w:numId w:val="15"/>
        </w:numPr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Wykonawca ma obowiązek prowadzenia ewidencji </w:t>
      </w:r>
      <w:r w:rsidRPr="00367108">
        <w:rPr>
          <w:sz w:val="22"/>
          <w:szCs w:val="22"/>
        </w:rPr>
        <w:t>rodzajowej</w:t>
      </w:r>
      <w:r w:rsidRPr="00E75F23">
        <w:rPr>
          <w:color w:val="FF0000"/>
          <w:sz w:val="22"/>
          <w:szCs w:val="22"/>
        </w:rPr>
        <w:t xml:space="preserve"> </w:t>
      </w:r>
      <w:r w:rsidRPr="005922C8">
        <w:rPr>
          <w:sz w:val="22"/>
          <w:szCs w:val="22"/>
        </w:rPr>
        <w:t>i ilościowej przyjmowanych odpadów poprzez zważenie na legalizowanej wadze lub określenie w inny sposób ilość przyjętych odpadów, a następnie odnotowanie jej w ewidencji</w:t>
      </w:r>
      <w:r>
        <w:rPr>
          <w:sz w:val="22"/>
          <w:szCs w:val="22"/>
        </w:rPr>
        <w:t>.</w:t>
      </w:r>
    </w:p>
    <w:p w:rsidR="00AE16DF" w:rsidRDefault="00AE16DF" w:rsidP="003312FF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Ewidencja odpadów należy prowadzić z zastosowaniem następujących dokumentów:</w:t>
      </w:r>
    </w:p>
    <w:p w:rsidR="00AE16DF" w:rsidRPr="0065690C" w:rsidRDefault="00AE16DF" w:rsidP="0089075D">
      <w:pPr>
        <w:numPr>
          <w:ilvl w:val="0"/>
          <w:numId w:val="28"/>
        </w:numPr>
        <w:jc w:val="both"/>
        <w:rPr>
          <w:sz w:val="22"/>
          <w:szCs w:val="22"/>
        </w:rPr>
      </w:pPr>
      <w:r w:rsidRPr="00D96EAD">
        <w:rPr>
          <w:sz w:val="22"/>
          <w:szCs w:val="22"/>
        </w:rPr>
        <w:t>kart przekazania odpadów</w:t>
      </w:r>
      <w:r w:rsidRPr="005922C8">
        <w:rPr>
          <w:sz w:val="22"/>
          <w:szCs w:val="22"/>
        </w:rPr>
        <w:t xml:space="preserve"> sporządzonych zgodnie </w:t>
      </w:r>
      <w:r w:rsidRPr="002C3283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art. 67 i art. 69 </w:t>
      </w:r>
      <w:r w:rsidRPr="002C3283">
        <w:rPr>
          <w:sz w:val="22"/>
          <w:szCs w:val="22"/>
        </w:rPr>
        <w:t xml:space="preserve">ustawy </w:t>
      </w:r>
      <w:r w:rsidRPr="007D5987">
        <w:rPr>
          <w:color w:val="000000"/>
          <w:sz w:val="22"/>
          <w:szCs w:val="22"/>
          <w:lang w:eastAsia="pl-PL"/>
        </w:rPr>
        <w:t>z dnia 14 grudnia 2012r o odpadach (Dz. U. z 2013r. poz.21)</w:t>
      </w:r>
      <w:r w:rsidRPr="002C328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33F6B">
        <w:rPr>
          <w:rFonts w:cs="Georgia"/>
          <w:sz w:val="22"/>
          <w:szCs w:val="22"/>
        </w:rPr>
        <w:t>Kartę przekazania odpadów sporządza wykonawca, który przekazuje odpady.</w:t>
      </w:r>
      <w:r w:rsidRPr="00233F6B">
        <w:rPr>
          <w:rFonts w:cs="Georgia"/>
          <w:b/>
          <w:sz w:val="22"/>
          <w:szCs w:val="22"/>
        </w:rPr>
        <w:t xml:space="preserve"> </w:t>
      </w:r>
      <w:r w:rsidRPr="00233F6B">
        <w:rPr>
          <w:rFonts w:cs="Georgia"/>
          <w:sz w:val="22"/>
          <w:szCs w:val="22"/>
        </w:rPr>
        <w:t xml:space="preserve">Kartę przekazania odpadów sporządza się w 3 egzemplarzy: dla przejmującego odpady, przekazującego i Zamawiającego. </w:t>
      </w:r>
    </w:p>
    <w:p w:rsidR="00AE16DF" w:rsidRDefault="00AE16DF" w:rsidP="0089075D">
      <w:pPr>
        <w:numPr>
          <w:ilvl w:val="0"/>
          <w:numId w:val="27"/>
        </w:numPr>
        <w:jc w:val="both"/>
        <w:rPr>
          <w:sz w:val="22"/>
          <w:szCs w:val="22"/>
        </w:rPr>
      </w:pPr>
      <w:r w:rsidRPr="00233F6B">
        <w:rPr>
          <w:rFonts w:cs="Georgia"/>
          <w:sz w:val="22"/>
          <w:szCs w:val="22"/>
        </w:rPr>
        <w:t>Zamawiający dopuszcza sporządzanie zbiorczej karty przekazania odpadów, obejmującej odpady danego rodzaju przekazywane łącznie w okresie miesiąca kalendarzowego, za pośrednictwem tego samego transportującego odpady wykonującego usługę transportu odpadów temu samemu posiadaczowi odpadów. Zbiorczą kartę przekazania odpadów sporządza się niezwłocznie po zakończeniu miesiąca, którego dotyczy</w:t>
      </w:r>
      <w:r>
        <w:rPr>
          <w:rFonts w:cs="Georgia"/>
          <w:sz w:val="22"/>
          <w:szCs w:val="22"/>
        </w:rPr>
        <w:t>.</w:t>
      </w:r>
    </w:p>
    <w:p w:rsidR="00AE16DF" w:rsidRDefault="00AE16DF" w:rsidP="003312FF">
      <w:pPr>
        <w:numPr>
          <w:ilvl w:val="0"/>
          <w:numId w:val="15"/>
        </w:numPr>
        <w:jc w:val="both"/>
        <w:rPr>
          <w:sz w:val="22"/>
          <w:szCs w:val="22"/>
        </w:rPr>
      </w:pPr>
      <w:r w:rsidRPr="0023055C">
        <w:rPr>
          <w:sz w:val="22"/>
          <w:szCs w:val="22"/>
        </w:rPr>
        <w:t>Wykonawca jest zobowiązany do prowadzenia i przekazywania Zamawiającemu dokumentacji związanej z działalnością objętą zamówieniem, tj.:</w:t>
      </w:r>
    </w:p>
    <w:p w:rsidR="00AE16DF" w:rsidRDefault="00AE16DF" w:rsidP="003312FF">
      <w:pPr>
        <w:ind w:left="993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</w:t>
      </w:r>
      <w:r w:rsidRPr="0023055C">
        <w:rPr>
          <w:bCs/>
          <w:sz w:val="22"/>
          <w:szCs w:val="22"/>
        </w:rPr>
        <w:t xml:space="preserve">kwartalnych sprawozdań o których mowa w art. 9n ustawy </w:t>
      </w:r>
      <w:r w:rsidRPr="0023055C">
        <w:rPr>
          <w:sz w:val="22"/>
          <w:szCs w:val="22"/>
        </w:rPr>
        <w:t>z dnia 13 września 1996r.</w:t>
      </w:r>
      <w:r w:rsidRPr="0023055C">
        <w:rPr>
          <w:bCs/>
          <w:sz w:val="22"/>
          <w:szCs w:val="22"/>
        </w:rPr>
        <w:t>o utrzymaniu czystości i porządku w gminach, zawierające n/w informacje:</w:t>
      </w:r>
    </w:p>
    <w:p w:rsidR="00AE16DF" w:rsidRPr="0023055C" w:rsidRDefault="00AE16DF" w:rsidP="0089075D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23055C">
        <w:rPr>
          <w:rFonts w:cs="Georgia"/>
          <w:sz w:val="22"/>
          <w:szCs w:val="22"/>
        </w:rPr>
        <w:t>informacje o masie poszczególnych rodzajów odebranych odpadów komunalnych oraz sposobie ich zagospodarowania, wraz ze wskazaniem instalacji, do której zostały przekazane odebrane od właścicieli nieruchomości zmieszane odpady komunalne, odpady zielone oraz pozostałości z sortowania odpadów komunalnych przeznaczonych do składowania,</w:t>
      </w:r>
    </w:p>
    <w:p w:rsidR="00AE16DF" w:rsidRPr="0023055C" w:rsidRDefault="00AE16DF" w:rsidP="0089075D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23055C">
        <w:rPr>
          <w:rFonts w:cs="Georgia"/>
          <w:sz w:val="22"/>
          <w:szCs w:val="22"/>
        </w:rPr>
        <w:t>informacje o masie odpadów komunalnych ulegających biodegradacji:</w:t>
      </w:r>
    </w:p>
    <w:p w:rsidR="00AE16DF" w:rsidRPr="0023055C" w:rsidRDefault="00AE16DF" w:rsidP="0089075D">
      <w:pPr>
        <w:ind w:left="1560" w:hanging="142"/>
        <w:jc w:val="both"/>
        <w:rPr>
          <w:rFonts w:cs="Georgia"/>
          <w:sz w:val="22"/>
          <w:szCs w:val="22"/>
        </w:rPr>
      </w:pPr>
      <w:r w:rsidRPr="0023055C">
        <w:rPr>
          <w:bCs/>
          <w:sz w:val="22"/>
          <w:szCs w:val="22"/>
        </w:rPr>
        <w:t xml:space="preserve">- </w:t>
      </w:r>
      <w:r w:rsidRPr="0023055C">
        <w:rPr>
          <w:rFonts w:cs="Georgia"/>
          <w:sz w:val="22"/>
          <w:szCs w:val="22"/>
        </w:rPr>
        <w:t>przekazanych do składowania na składowisku odpad,</w:t>
      </w:r>
    </w:p>
    <w:p w:rsidR="00AE16DF" w:rsidRPr="0023055C" w:rsidRDefault="00AE16DF" w:rsidP="0089075D">
      <w:pPr>
        <w:ind w:left="1560" w:hanging="142"/>
        <w:jc w:val="both"/>
        <w:rPr>
          <w:bCs/>
          <w:sz w:val="22"/>
          <w:szCs w:val="22"/>
        </w:rPr>
      </w:pPr>
      <w:r w:rsidRPr="0023055C">
        <w:rPr>
          <w:rFonts w:cs="Georgia"/>
          <w:sz w:val="22"/>
          <w:szCs w:val="22"/>
        </w:rPr>
        <w:t>- nieprzekazanych do składowania na składowisku odpadów i sposobie ich zagospodarowania</w:t>
      </w:r>
    </w:p>
    <w:p w:rsidR="00AE16DF" w:rsidRPr="0023055C" w:rsidRDefault="00AE16DF" w:rsidP="0089075D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23055C">
        <w:rPr>
          <w:rFonts w:cs="Georgia"/>
          <w:sz w:val="22"/>
          <w:szCs w:val="22"/>
        </w:rPr>
        <w:t>liczbę właścicieli nieruchomości, od których zostały odebrane odpady komunalne,</w:t>
      </w:r>
    </w:p>
    <w:p w:rsidR="00AE16DF" w:rsidRPr="0023055C" w:rsidRDefault="00AE16DF" w:rsidP="0089075D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23055C">
        <w:rPr>
          <w:rFonts w:cs="Georgia"/>
          <w:sz w:val="22"/>
          <w:szCs w:val="22"/>
        </w:rPr>
        <w:t>wskazanie właścicieli nieruchomości, którzy zbierają odpady komunalne w sposób niezgodny z regulaminem,</w:t>
      </w:r>
      <w:r w:rsidR="00C828F5">
        <w:rPr>
          <w:rFonts w:cs="Georgia"/>
          <w:sz w:val="22"/>
          <w:szCs w:val="22"/>
        </w:rPr>
        <w:t xml:space="preserve"> oraz dodatkowo informację o:</w:t>
      </w:r>
    </w:p>
    <w:p w:rsidR="00AE16DF" w:rsidRDefault="00AE16DF" w:rsidP="0089075D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23055C">
        <w:rPr>
          <w:rFonts w:cs="Georgia"/>
          <w:sz w:val="22"/>
          <w:szCs w:val="22"/>
        </w:rPr>
        <w:t>o osiągniętych poziomach recyklingu, przygotowania do ponownego użycia i odzysku innymi metodami oraz ograniczenia masy odpadów komunalnych ulegających biodegradacji przekazywanych do składowania</w:t>
      </w:r>
      <w:r>
        <w:rPr>
          <w:rFonts w:cs="Georgia"/>
        </w:rPr>
        <w:t>.</w:t>
      </w:r>
    </w:p>
    <w:p w:rsidR="00AE16DF" w:rsidRDefault="00AE16DF" w:rsidP="0089075D">
      <w:pPr>
        <w:ind w:left="993"/>
        <w:jc w:val="both"/>
        <w:rPr>
          <w:sz w:val="22"/>
          <w:szCs w:val="22"/>
        </w:rPr>
      </w:pPr>
      <w:r>
        <w:rPr>
          <w:bCs/>
          <w:sz w:val="22"/>
          <w:szCs w:val="22"/>
        </w:rPr>
        <w:t>Sprawozdanie wykonawca zobowiązany jest s</w:t>
      </w:r>
      <w:r w:rsidRPr="005922C8">
        <w:rPr>
          <w:bCs/>
          <w:sz w:val="22"/>
          <w:szCs w:val="22"/>
        </w:rPr>
        <w:t>porządz</w:t>
      </w:r>
      <w:r>
        <w:rPr>
          <w:bCs/>
          <w:sz w:val="22"/>
          <w:szCs w:val="22"/>
        </w:rPr>
        <w:t>ić</w:t>
      </w:r>
      <w:r w:rsidRPr="005922C8">
        <w:rPr>
          <w:bCs/>
          <w:sz w:val="22"/>
          <w:szCs w:val="22"/>
        </w:rPr>
        <w:t xml:space="preserve"> zgodnie z wzorem określonym w  </w:t>
      </w:r>
      <w:r w:rsidRPr="005922C8">
        <w:rPr>
          <w:sz w:val="22"/>
          <w:szCs w:val="22"/>
        </w:rPr>
        <w:t>Rozporządzeniu Ministra Środowiska z dnia 1</w:t>
      </w:r>
      <w:r>
        <w:rPr>
          <w:sz w:val="22"/>
          <w:szCs w:val="22"/>
        </w:rPr>
        <w:t>1</w:t>
      </w:r>
      <w:r w:rsidRPr="005922C8">
        <w:rPr>
          <w:sz w:val="22"/>
          <w:szCs w:val="22"/>
        </w:rPr>
        <w:t xml:space="preserve"> maja 2012 r. w sprawie wzoru sprawozdań o odebranych odpadach komunalnych, odebranych nieczystościach ciekłych oraz realizacji zadań z zakresu gospodarowania odpadami komunalnymi (Dz. U. z 2012 r. poz. 630)</w:t>
      </w:r>
      <w:r>
        <w:rPr>
          <w:sz w:val="22"/>
          <w:szCs w:val="22"/>
        </w:rPr>
        <w:t xml:space="preserve"> – </w:t>
      </w:r>
      <w:r w:rsidRPr="001D43AF">
        <w:rPr>
          <w:i/>
          <w:sz w:val="22"/>
          <w:szCs w:val="22"/>
        </w:rPr>
        <w:t>załącznik nr 1</w:t>
      </w:r>
      <w:r>
        <w:rPr>
          <w:i/>
          <w:sz w:val="22"/>
          <w:szCs w:val="22"/>
        </w:rPr>
        <w:t xml:space="preserve"> sprawozdanie sporządzane przez podmiot odbierający odpady komunalne od właścicieli nieruchomości</w:t>
      </w:r>
      <w:r w:rsidRPr="005922C8">
        <w:rPr>
          <w:sz w:val="22"/>
          <w:szCs w:val="22"/>
        </w:rPr>
        <w:t xml:space="preserve">. </w:t>
      </w:r>
    </w:p>
    <w:p w:rsidR="00AE16DF" w:rsidRDefault="00AE16DF" w:rsidP="0089075D">
      <w:pPr>
        <w:ind w:left="99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Wykonawca będzie przekazywał Zamawiającemu </w:t>
      </w:r>
      <w:r>
        <w:rPr>
          <w:sz w:val="22"/>
          <w:szCs w:val="22"/>
        </w:rPr>
        <w:t>sprawozdanie</w:t>
      </w:r>
      <w:r w:rsidRPr="005922C8">
        <w:rPr>
          <w:sz w:val="22"/>
          <w:szCs w:val="22"/>
        </w:rPr>
        <w:t>, o których mowa powyżej w formie papierowej i elektronicznej</w:t>
      </w:r>
      <w:r>
        <w:rPr>
          <w:sz w:val="22"/>
          <w:szCs w:val="22"/>
        </w:rPr>
        <w:t xml:space="preserve"> – </w:t>
      </w:r>
      <w:r w:rsidRPr="00EE44CB">
        <w:rPr>
          <w:b/>
          <w:i/>
          <w:sz w:val="22"/>
          <w:szCs w:val="22"/>
        </w:rPr>
        <w:t xml:space="preserve">w terminie do </w:t>
      </w:r>
      <w:r>
        <w:rPr>
          <w:b/>
          <w:i/>
          <w:sz w:val="22"/>
          <w:szCs w:val="22"/>
        </w:rPr>
        <w:t>końca</w:t>
      </w:r>
      <w:r w:rsidRPr="00EE44CB">
        <w:rPr>
          <w:b/>
          <w:i/>
          <w:sz w:val="22"/>
          <w:szCs w:val="22"/>
        </w:rPr>
        <w:t xml:space="preserve"> miesiąca następującego po kwartale</w:t>
      </w:r>
      <w:r>
        <w:rPr>
          <w:b/>
          <w:i/>
          <w:sz w:val="22"/>
          <w:szCs w:val="22"/>
        </w:rPr>
        <w:t>, którego dotyczy</w:t>
      </w:r>
      <w:r>
        <w:rPr>
          <w:sz w:val="22"/>
          <w:szCs w:val="22"/>
        </w:rPr>
        <w:t>.</w:t>
      </w:r>
    </w:p>
    <w:p w:rsidR="00AE16DF" w:rsidRDefault="00AE16DF" w:rsidP="0089075D">
      <w:pPr>
        <w:ind w:left="993"/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W przypadku gdy sprawozdanie jest sporządzone nierzetelnie, Wykonawca zobowiązany będzie do jego uzupełnienia lub poprawienia w terminie 14 dni.</w:t>
      </w:r>
    </w:p>
    <w:p w:rsidR="00AE16DF" w:rsidRPr="00EE44CB" w:rsidRDefault="00AE16DF" w:rsidP="0089075D">
      <w:pPr>
        <w:ind w:left="993" w:hanging="284"/>
        <w:jc w:val="both"/>
        <w:rPr>
          <w:sz w:val="22"/>
          <w:szCs w:val="22"/>
        </w:rPr>
      </w:pPr>
    </w:p>
    <w:p w:rsidR="00AE16DF" w:rsidRPr="00233F6B" w:rsidRDefault="00AE16DF" w:rsidP="00DA61FD">
      <w:pPr>
        <w:ind w:left="993" w:hanging="284"/>
        <w:jc w:val="both"/>
        <w:rPr>
          <w:sz w:val="22"/>
          <w:szCs w:val="22"/>
        </w:rPr>
      </w:pPr>
      <w:r w:rsidRPr="008739C9">
        <w:rPr>
          <w:sz w:val="22"/>
          <w:szCs w:val="22"/>
        </w:rPr>
        <w:t>b)</w:t>
      </w:r>
      <w:r>
        <w:rPr>
          <w:color w:val="FF0000"/>
          <w:sz w:val="22"/>
          <w:szCs w:val="22"/>
        </w:rPr>
        <w:t xml:space="preserve"> </w:t>
      </w:r>
      <w:r w:rsidRPr="00233F6B">
        <w:rPr>
          <w:sz w:val="22"/>
          <w:szCs w:val="22"/>
        </w:rPr>
        <w:t>miesięcznych raportów</w:t>
      </w:r>
      <w:r>
        <w:rPr>
          <w:sz w:val="22"/>
          <w:szCs w:val="22"/>
        </w:rPr>
        <w:t xml:space="preserve"> </w:t>
      </w:r>
      <w:r w:rsidRPr="00233F6B">
        <w:rPr>
          <w:sz w:val="22"/>
          <w:szCs w:val="22"/>
        </w:rPr>
        <w:t>zawierających informacje o:</w:t>
      </w:r>
    </w:p>
    <w:p w:rsidR="00AE16DF" w:rsidRPr="00233F6B" w:rsidRDefault="00AE16DF" w:rsidP="00F05492">
      <w:pPr>
        <w:numPr>
          <w:ilvl w:val="2"/>
          <w:numId w:val="5"/>
        </w:numPr>
        <w:ind w:left="1418" w:hanging="284"/>
        <w:jc w:val="both"/>
        <w:rPr>
          <w:sz w:val="22"/>
          <w:szCs w:val="22"/>
        </w:rPr>
      </w:pPr>
      <w:r w:rsidRPr="00233F6B">
        <w:rPr>
          <w:sz w:val="22"/>
          <w:szCs w:val="22"/>
        </w:rPr>
        <w:t>ilości odebranych odpadów zmieszanych [Mg],</w:t>
      </w:r>
    </w:p>
    <w:p w:rsidR="00AE16DF" w:rsidRPr="00233F6B" w:rsidRDefault="00AE16DF" w:rsidP="00F05492">
      <w:pPr>
        <w:numPr>
          <w:ilvl w:val="2"/>
          <w:numId w:val="5"/>
        </w:numPr>
        <w:ind w:left="1418" w:hanging="284"/>
        <w:jc w:val="both"/>
        <w:rPr>
          <w:sz w:val="22"/>
          <w:szCs w:val="22"/>
        </w:rPr>
      </w:pPr>
      <w:r w:rsidRPr="00233F6B">
        <w:rPr>
          <w:sz w:val="22"/>
          <w:szCs w:val="22"/>
        </w:rPr>
        <w:t>ilości odebranych odpadów szkła [Mg],</w:t>
      </w:r>
    </w:p>
    <w:p w:rsidR="00AE16DF" w:rsidRPr="00233F6B" w:rsidRDefault="00AE16DF" w:rsidP="00F05492">
      <w:pPr>
        <w:numPr>
          <w:ilvl w:val="2"/>
          <w:numId w:val="5"/>
        </w:numPr>
        <w:ind w:left="1418" w:hanging="284"/>
        <w:jc w:val="both"/>
        <w:rPr>
          <w:sz w:val="22"/>
          <w:szCs w:val="22"/>
        </w:rPr>
      </w:pPr>
      <w:r w:rsidRPr="00233F6B">
        <w:rPr>
          <w:sz w:val="22"/>
          <w:szCs w:val="22"/>
        </w:rPr>
        <w:t>ilości odebranych odpadów papieru, metali oraz opakowań wielomateriałowych [Mg],</w:t>
      </w:r>
    </w:p>
    <w:p w:rsidR="00AE16DF" w:rsidRPr="00233F6B" w:rsidRDefault="00AE16DF" w:rsidP="00F05492">
      <w:pPr>
        <w:numPr>
          <w:ilvl w:val="2"/>
          <w:numId w:val="5"/>
        </w:numPr>
        <w:ind w:left="1418" w:hanging="284"/>
        <w:jc w:val="both"/>
        <w:rPr>
          <w:sz w:val="22"/>
          <w:szCs w:val="22"/>
        </w:rPr>
      </w:pPr>
      <w:r w:rsidRPr="00233F6B">
        <w:rPr>
          <w:sz w:val="22"/>
          <w:szCs w:val="22"/>
        </w:rPr>
        <w:lastRenderedPageBreak/>
        <w:t>ilości odebranych odpadów tworzyw sztucznych [Mg],</w:t>
      </w:r>
    </w:p>
    <w:p w:rsidR="00AE16DF" w:rsidRPr="00233F6B" w:rsidRDefault="00AE16DF" w:rsidP="00F05492">
      <w:pPr>
        <w:numPr>
          <w:ilvl w:val="2"/>
          <w:numId w:val="5"/>
        </w:numPr>
        <w:ind w:left="1418" w:hanging="284"/>
        <w:jc w:val="both"/>
        <w:rPr>
          <w:sz w:val="22"/>
          <w:szCs w:val="22"/>
        </w:rPr>
      </w:pPr>
      <w:r w:rsidRPr="00233F6B">
        <w:rPr>
          <w:sz w:val="22"/>
          <w:szCs w:val="22"/>
        </w:rPr>
        <w:t>wykaz nieruchomości od których zostały odebrane odpady komunalne,</w:t>
      </w:r>
    </w:p>
    <w:p w:rsidR="00AE16DF" w:rsidRPr="00233F6B" w:rsidRDefault="00AE16DF" w:rsidP="00F05492">
      <w:pPr>
        <w:numPr>
          <w:ilvl w:val="2"/>
          <w:numId w:val="5"/>
        </w:numPr>
        <w:ind w:left="1418" w:hanging="284"/>
        <w:jc w:val="both"/>
        <w:rPr>
          <w:sz w:val="22"/>
          <w:szCs w:val="22"/>
        </w:rPr>
      </w:pPr>
      <w:r w:rsidRPr="00233F6B">
        <w:rPr>
          <w:sz w:val="22"/>
          <w:szCs w:val="22"/>
        </w:rPr>
        <w:t>sposobach zagospodarowania w/w odpadów,</w:t>
      </w:r>
    </w:p>
    <w:p w:rsidR="00AE16DF" w:rsidRPr="00233F6B" w:rsidRDefault="00AE16DF" w:rsidP="003312FF">
      <w:pPr>
        <w:ind w:left="1134"/>
        <w:jc w:val="both"/>
        <w:rPr>
          <w:rFonts w:cs="Georgia"/>
          <w:sz w:val="22"/>
          <w:szCs w:val="22"/>
        </w:rPr>
      </w:pPr>
    </w:p>
    <w:p w:rsidR="00AE16DF" w:rsidRDefault="00AE16DF" w:rsidP="00F05492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Zamawiający wymaga by miesięczne raporty były sporządzone oddzielnie dla odbioru i zagospodarowania odpadów komunalnych odbieranych:</w:t>
      </w:r>
    </w:p>
    <w:p w:rsidR="00AE16DF" w:rsidRDefault="00AE16DF" w:rsidP="00F05492">
      <w:pPr>
        <w:numPr>
          <w:ilvl w:val="1"/>
          <w:numId w:val="29"/>
        </w:numPr>
        <w:tabs>
          <w:tab w:val="clear" w:pos="1788"/>
          <w:tab w:val="num" w:pos="-2268"/>
        </w:tabs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od właścicieli nieruchomości zamieszkałych,</w:t>
      </w:r>
    </w:p>
    <w:p w:rsidR="00AE16DF" w:rsidRPr="005E3830" w:rsidRDefault="00AE16DF" w:rsidP="00F05492">
      <w:pPr>
        <w:numPr>
          <w:ilvl w:val="1"/>
          <w:numId w:val="29"/>
        </w:numPr>
        <w:tabs>
          <w:tab w:val="clear" w:pos="1788"/>
          <w:tab w:val="num" w:pos="-2268"/>
        </w:tabs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od właścicieli nieruchomości niezamieszkałych</w:t>
      </w:r>
    </w:p>
    <w:p w:rsidR="00AE16DF" w:rsidRDefault="00AE16DF" w:rsidP="00F05492">
      <w:pPr>
        <w:ind w:left="1134"/>
        <w:jc w:val="both"/>
        <w:rPr>
          <w:sz w:val="22"/>
          <w:szCs w:val="22"/>
        </w:rPr>
      </w:pPr>
    </w:p>
    <w:p w:rsidR="00AE16DF" w:rsidRPr="00233F6B" w:rsidRDefault="00AE16DF" w:rsidP="00F05492">
      <w:pPr>
        <w:ind w:left="1134"/>
        <w:jc w:val="both"/>
        <w:rPr>
          <w:sz w:val="22"/>
          <w:szCs w:val="22"/>
        </w:rPr>
      </w:pPr>
      <w:r w:rsidRPr="00233F6B">
        <w:rPr>
          <w:sz w:val="22"/>
          <w:szCs w:val="22"/>
        </w:rPr>
        <w:t>Raporty muszą być przekazywane w formie elektronicznej uzgodnionej z Zamawiającym</w:t>
      </w:r>
      <w:r>
        <w:rPr>
          <w:sz w:val="22"/>
          <w:szCs w:val="22"/>
        </w:rPr>
        <w:t xml:space="preserve"> oraz pisemnie</w:t>
      </w:r>
      <w:r w:rsidRPr="00233F6B">
        <w:rPr>
          <w:sz w:val="22"/>
          <w:szCs w:val="22"/>
        </w:rPr>
        <w:t>.</w:t>
      </w:r>
    </w:p>
    <w:p w:rsidR="00AE16DF" w:rsidRPr="00233F6B" w:rsidRDefault="00AE16DF" w:rsidP="00F05492">
      <w:pPr>
        <w:ind w:left="1134"/>
        <w:jc w:val="both"/>
        <w:rPr>
          <w:sz w:val="22"/>
          <w:szCs w:val="22"/>
        </w:rPr>
      </w:pPr>
      <w:r w:rsidRPr="00233F6B">
        <w:rPr>
          <w:i/>
          <w:sz w:val="22"/>
          <w:szCs w:val="22"/>
        </w:rPr>
        <w:t xml:space="preserve">Raport miesięczny </w:t>
      </w:r>
      <w:r>
        <w:rPr>
          <w:i/>
          <w:sz w:val="22"/>
          <w:szCs w:val="22"/>
        </w:rPr>
        <w:t>będzie m.in.</w:t>
      </w:r>
      <w:r w:rsidRPr="00233F6B">
        <w:rPr>
          <w:i/>
          <w:sz w:val="22"/>
          <w:szCs w:val="22"/>
        </w:rPr>
        <w:t xml:space="preserve"> podstawą do wystawienia faktur</w:t>
      </w:r>
      <w:r>
        <w:rPr>
          <w:i/>
          <w:sz w:val="22"/>
          <w:szCs w:val="22"/>
        </w:rPr>
        <w:t>y za wykonanie usługi</w:t>
      </w:r>
      <w:r w:rsidRPr="00233F6B">
        <w:rPr>
          <w:i/>
          <w:sz w:val="22"/>
          <w:szCs w:val="22"/>
        </w:rPr>
        <w:t>.</w:t>
      </w:r>
      <w:r w:rsidRPr="00233F6B">
        <w:rPr>
          <w:sz w:val="22"/>
          <w:szCs w:val="22"/>
        </w:rPr>
        <w:t xml:space="preserve"> </w:t>
      </w:r>
    </w:p>
    <w:p w:rsidR="00AE16DF" w:rsidRPr="00233F6B" w:rsidRDefault="00AE16DF" w:rsidP="003312FF">
      <w:pPr>
        <w:ind w:left="709"/>
        <w:jc w:val="both"/>
        <w:rPr>
          <w:sz w:val="22"/>
          <w:szCs w:val="22"/>
        </w:rPr>
      </w:pPr>
    </w:p>
    <w:p w:rsidR="00AE16DF" w:rsidRPr="00233F6B" w:rsidRDefault="00AE16DF" w:rsidP="00F05492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33F6B">
        <w:rPr>
          <w:sz w:val="22"/>
          <w:szCs w:val="22"/>
        </w:rPr>
        <w:t xml:space="preserve">) W celu umożliwienia sporządzenia przez Zamawiającego rocznego sprawozdania </w:t>
      </w:r>
      <w:r w:rsidRPr="00233F6B">
        <w:rPr>
          <w:sz w:val="22"/>
          <w:szCs w:val="22"/>
        </w:rPr>
        <w:br/>
        <w:t xml:space="preserve">z realizacji zadań z zakresu gospodarowania odpadami komunalnymi, o którym mowa </w:t>
      </w:r>
      <w:r w:rsidRPr="00233F6B">
        <w:rPr>
          <w:sz w:val="22"/>
          <w:szCs w:val="22"/>
        </w:rPr>
        <w:br/>
        <w:t xml:space="preserve">w art. 9q ustawy, Wykonawca zobowiązany będzie przekazać Zamawiającemu niezbędne informacje umożliwiające sporządzenie sprawozdania. </w:t>
      </w:r>
    </w:p>
    <w:p w:rsidR="00AE16DF" w:rsidRPr="00233F6B" w:rsidRDefault="00AE16DF" w:rsidP="00F05492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33F6B">
        <w:rPr>
          <w:sz w:val="22"/>
          <w:szCs w:val="22"/>
        </w:rPr>
        <w:t>)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Wymóg ten dotyczy tylko informacji w posiadaniu, których będzie Wykonawca a nie Zamawiający.</w:t>
      </w:r>
    </w:p>
    <w:p w:rsidR="00AE16DF" w:rsidRDefault="00AE16DF" w:rsidP="003312FF">
      <w:pPr>
        <w:ind w:left="993"/>
        <w:jc w:val="both"/>
        <w:rPr>
          <w:sz w:val="22"/>
          <w:szCs w:val="22"/>
        </w:rPr>
      </w:pPr>
    </w:p>
    <w:p w:rsidR="00AE16DF" w:rsidRPr="008739C9" w:rsidRDefault="00AE16DF" w:rsidP="003312FF">
      <w:pPr>
        <w:jc w:val="both"/>
        <w:rPr>
          <w:rFonts w:cs="Georgia"/>
          <w:b/>
          <w:sz w:val="22"/>
          <w:szCs w:val="22"/>
        </w:rPr>
      </w:pPr>
      <w:r w:rsidRPr="008739C9">
        <w:rPr>
          <w:rFonts w:cs="Georgia"/>
          <w:b/>
          <w:sz w:val="22"/>
          <w:szCs w:val="22"/>
        </w:rPr>
        <w:t>5. Szczegółowe wymagania stawiane wykonawcy odbierającemu odpady komunalne od właścicieli nieruchomości:</w:t>
      </w:r>
    </w:p>
    <w:p w:rsidR="00AE16DF" w:rsidRDefault="00AE16DF" w:rsidP="003312FF">
      <w:pPr>
        <w:ind w:left="426" w:hanging="142"/>
        <w:jc w:val="both"/>
        <w:rPr>
          <w:b/>
          <w:sz w:val="22"/>
          <w:szCs w:val="22"/>
        </w:rPr>
      </w:pPr>
    </w:p>
    <w:p w:rsidR="00AE16DF" w:rsidRDefault="00AE16DF" w:rsidP="003312FF">
      <w:pPr>
        <w:ind w:left="426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Pr="005922C8">
        <w:rPr>
          <w:b/>
          <w:sz w:val="22"/>
          <w:szCs w:val="22"/>
        </w:rPr>
        <w:t>Wymagania w zakresie transportu odpadów odebrany</w:t>
      </w:r>
      <w:r>
        <w:rPr>
          <w:b/>
          <w:sz w:val="22"/>
          <w:szCs w:val="22"/>
        </w:rPr>
        <w:t>ch od właścicieli nieruchomości:</w:t>
      </w:r>
    </w:p>
    <w:p w:rsidR="00AE16DF" w:rsidRPr="005922C8" w:rsidRDefault="00AE16DF" w:rsidP="003312FF">
      <w:pPr>
        <w:ind w:left="426" w:hanging="142"/>
        <w:jc w:val="both"/>
        <w:rPr>
          <w:b/>
          <w:sz w:val="22"/>
          <w:szCs w:val="22"/>
        </w:rPr>
      </w:pPr>
    </w:p>
    <w:p w:rsidR="00AE16DF" w:rsidRDefault="00AE16DF" w:rsidP="003312FF">
      <w:pPr>
        <w:numPr>
          <w:ilvl w:val="0"/>
          <w:numId w:val="16"/>
        </w:numPr>
        <w:tabs>
          <w:tab w:val="clear" w:pos="2340"/>
          <w:tab w:val="num" w:pos="-5387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Wymogi dotyczące bazy:</w:t>
      </w:r>
    </w:p>
    <w:p w:rsidR="00AE16DF" w:rsidRDefault="00AE16DF" w:rsidP="003312FF">
      <w:pPr>
        <w:numPr>
          <w:ilvl w:val="0"/>
          <w:numId w:val="10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0970E5">
        <w:rPr>
          <w:sz w:val="22"/>
          <w:szCs w:val="22"/>
        </w:rPr>
        <w:t xml:space="preserve">Dysponowaniem bazą magazynowo – transportową usytuowaną na terenie Gminy </w:t>
      </w:r>
      <w:r>
        <w:rPr>
          <w:sz w:val="22"/>
          <w:szCs w:val="22"/>
        </w:rPr>
        <w:t>Zawidz</w:t>
      </w:r>
      <w:r w:rsidRPr="000970E5">
        <w:rPr>
          <w:sz w:val="22"/>
          <w:szCs w:val="22"/>
        </w:rPr>
        <w:t xml:space="preserve"> lub w odległości nie większej niż 60 km od granic tej gminy</w:t>
      </w:r>
      <w:r>
        <w:rPr>
          <w:sz w:val="22"/>
          <w:szCs w:val="22"/>
        </w:rPr>
        <w:t>,</w:t>
      </w:r>
    </w:p>
    <w:p w:rsidR="00AE16DF" w:rsidRDefault="00AE16DF" w:rsidP="003312FF">
      <w:pPr>
        <w:numPr>
          <w:ilvl w:val="0"/>
          <w:numId w:val="10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0970E5">
        <w:rPr>
          <w:sz w:val="22"/>
          <w:szCs w:val="22"/>
        </w:rPr>
        <w:t>Baza powinna być usytuowana na terenie, do którego Wykonawca posiada tytuł prawny</w:t>
      </w:r>
      <w:r>
        <w:rPr>
          <w:sz w:val="22"/>
          <w:szCs w:val="22"/>
        </w:rPr>
        <w:t xml:space="preserve"> </w:t>
      </w:r>
      <w:r>
        <w:t>(własność , najem , dzierżawa itp.)</w:t>
      </w:r>
      <w:r w:rsidRPr="000970E5">
        <w:rPr>
          <w:sz w:val="22"/>
          <w:szCs w:val="22"/>
        </w:rPr>
        <w:t>. Teren bazy musi być zabezpieczony w sposób uniemożliwiający wstęp osobom nieupoważnionym</w:t>
      </w:r>
      <w:r>
        <w:rPr>
          <w:sz w:val="22"/>
          <w:szCs w:val="22"/>
        </w:rPr>
        <w:t>,</w:t>
      </w:r>
    </w:p>
    <w:p w:rsidR="00AE16DF" w:rsidRDefault="00AE16DF" w:rsidP="003312FF">
      <w:pPr>
        <w:numPr>
          <w:ilvl w:val="0"/>
          <w:numId w:val="10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0970E5">
        <w:rPr>
          <w:sz w:val="22"/>
          <w:szCs w:val="22"/>
        </w:rPr>
        <w:t>Miejsce do parkowania pojazdów na bazie powinno być zabezpieczone przed emisją zanieczyszczeń do gruntu</w:t>
      </w:r>
      <w:r>
        <w:rPr>
          <w:sz w:val="22"/>
          <w:szCs w:val="22"/>
        </w:rPr>
        <w:t>,</w:t>
      </w:r>
    </w:p>
    <w:p w:rsidR="00AE16DF" w:rsidRDefault="00AE16DF" w:rsidP="003312FF">
      <w:pPr>
        <w:numPr>
          <w:ilvl w:val="0"/>
          <w:numId w:val="10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0970E5">
        <w:rPr>
          <w:sz w:val="22"/>
          <w:szCs w:val="22"/>
        </w:rPr>
        <w:t>Na terenie bazy muszą być zabezpieczone miejsca do magazynowania selektywnie zebranych odpadów komunalnych, które będą zabezpieczone przed emisją zanieczyszczeń do gruntu oraz zabezpieczone przed działaniem czynników atmosferycznych</w:t>
      </w:r>
      <w:r>
        <w:rPr>
          <w:sz w:val="22"/>
          <w:szCs w:val="22"/>
        </w:rPr>
        <w:t>,</w:t>
      </w:r>
    </w:p>
    <w:p w:rsidR="00AE16DF" w:rsidRDefault="00AE16DF" w:rsidP="003312FF">
      <w:pPr>
        <w:numPr>
          <w:ilvl w:val="0"/>
          <w:numId w:val="10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0970E5">
        <w:rPr>
          <w:sz w:val="22"/>
          <w:szCs w:val="22"/>
        </w:rPr>
        <w:t>Teren bazy magazynowo – transportowej musi być wyposażony w urządzenia lub systemy zapewniające zagospodarowanie wód opadowych i ścieków przemysłowych, pochodzących z terenu bazy zgodnie z wymaganiami określonymi w przepisach ustawy Prawo wodne</w:t>
      </w:r>
      <w:r>
        <w:rPr>
          <w:sz w:val="22"/>
          <w:szCs w:val="22"/>
        </w:rPr>
        <w:t>,</w:t>
      </w:r>
    </w:p>
    <w:p w:rsidR="00AE16DF" w:rsidRDefault="00AE16DF" w:rsidP="003312FF">
      <w:pPr>
        <w:numPr>
          <w:ilvl w:val="0"/>
          <w:numId w:val="10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0970E5">
        <w:rPr>
          <w:sz w:val="22"/>
          <w:szCs w:val="22"/>
        </w:rPr>
        <w:t>Baza magazynowo – transportowa musi być wyposażona w: miejsca przeznaczone do parkowania pojazdów, pomieszczenie socjalne dla pracowników odpowiadającej liczbie zatrudnionych osób miejsca do magazynowania selektywnie zebranych odpadów z grupy odpadów komunalnych, legalizowaną samochodową wagę najazdową – w przypadku, gdy na terenie bazy następuje magazynowanie odpadów</w:t>
      </w:r>
      <w:r>
        <w:rPr>
          <w:sz w:val="22"/>
          <w:szCs w:val="22"/>
        </w:rPr>
        <w:t xml:space="preserve">, </w:t>
      </w:r>
    </w:p>
    <w:p w:rsidR="00AE16DF" w:rsidRDefault="00AE16DF" w:rsidP="003312FF">
      <w:pPr>
        <w:numPr>
          <w:ilvl w:val="0"/>
          <w:numId w:val="10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0970E5">
        <w:rPr>
          <w:sz w:val="22"/>
          <w:szCs w:val="22"/>
        </w:rPr>
        <w:t xml:space="preserve">Na terenie bazy powinny znajdować się także: punkt bieżącej konserwacji i naprawy pojazdów, miejsca do mycia i dezynfekcji pojazdów (o ile czynności te nie będą wykonywane przez uprawnione podmioty zewnętrzne poza terenem bazy). </w:t>
      </w:r>
    </w:p>
    <w:p w:rsidR="00374017" w:rsidRDefault="00374017" w:rsidP="00374017">
      <w:pPr>
        <w:jc w:val="both"/>
        <w:rPr>
          <w:sz w:val="22"/>
          <w:szCs w:val="22"/>
        </w:rPr>
      </w:pPr>
    </w:p>
    <w:p w:rsidR="00AE16DF" w:rsidRDefault="00AE16DF" w:rsidP="003312FF">
      <w:pPr>
        <w:numPr>
          <w:ilvl w:val="0"/>
          <w:numId w:val="10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0970E5">
        <w:rPr>
          <w:sz w:val="22"/>
          <w:szCs w:val="22"/>
        </w:rPr>
        <w:t>Na terenie bazy muszą znajdować się urządzenia do selektywnego gromadzenia odpadów komunalnych przed ich transportem do miejsc przetwarzania</w:t>
      </w:r>
      <w:r>
        <w:rPr>
          <w:sz w:val="22"/>
          <w:szCs w:val="22"/>
        </w:rPr>
        <w:t>,</w:t>
      </w:r>
    </w:p>
    <w:p w:rsidR="00AE16DF" w:rsidRPr="00F11EAA" w:rsidRDefault="00AE16DF" w:rsidP="003312FF">
      <w:pPr>
        <w:numPr>
          <w:ilvl w:val="0"/>
          <w:numId w:val="10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FC574F">
        <w:rPr>
          <w:sz w:val="22"/>
          <w:szCs w:val="22"/>
        </w:rPr>
        <w:lastRenderedPageBreak/>
        <w:t>Posiadania oprogramowania umożliwiającego generowanie sprawozdań zgodnie z ustawą z 13 września 1996 r. o utrzymaniu czystości i porządku w gminach((</w:t>
      </w:r>
      <w:proofErr w:type="spellStart"/>
      <w:r w:rsidRPr="00FC574F">
        <w:rPr>
          <w:sz w:val="22"/>
          <w:szCs w:val="22"/>
        </w:rPr>
        <w:t>t.j</w:t>
      </w:r>
      <w:proofErr w:type="spellEnd"/>
      <w:r w:rsidRPr="00FC574F">
        <w:rPr>
          <w:sz w:val="22"/>
          <w:szCs w:val="22"/>
        </w:rPr>
        <w:t xml:space="preserve">. </w:t>
      </w:r>
      <w:proofErr w:type="spellStart"/>
      <w:r w:rsidRPr="00FC574F">
        <w:rPr>
          <w:sz w:val="22"/>
          <w:szCs w:val="22"/>
        </w:rPr>
        <w:t>Dz.U</w:t>
      </w:r>
      <w:proofErr w:type="spellEnd"/>
      <w:r w:rsidRPr="00FC574F">
        <w:rPr>
          <w:sz w:val="22"/>
          <w:szCs w:val="22"/>
        </w:rPr>
        <w:t>. 2012  poz. 391 i 951</w:t>
      </w:r>
      <w:r>
        <w:rPr>
          <w:sz w:val="22"/>
          <w:szCs w:val="22"/>
        </w:rPr>
        <w:t xml:space="preserve"> </w:t>
      </w:r>
      <w:r w:rsidRPr="00FC574F">
        <w:rPr>
          <w:sz w:val="22"/>
          <w:szCs w:val="22"/>
        </w:rPr>
        <w:t xml:space="preserve">z </w:t>
      </w:r>
      <w:proofErr w:type="spellStart"/>
      <w:r w:rsidRPr="00FC574F">
        <w:rPr>
          <w:sz w:val="22"/>
          <w:szCs w:val="22"/>
        </w:rPr>
        <w:t>późn</w:t>
      </w:r>
      <w:proofErr w:type="spellEnd"/>
      <w:r w:rsidRPr="00FC574F">
        <w:rPr>
          <w:sz w:val="22"/>
          <w:szCs w:val="22"/>
        </w:rPr>
        <w:t>. zm.) wraz z aktualnymi licencjami na ww. oprogramowanie. Oprogramowanie musi być kompatybilne z oprogramowaniem zamawiającego.</w:t>
      </w:r>
      <w:r w:rsidRPr="005922C8">
        <w:rPr>
          <w:b/>
          <w:sz w:val="22"/>
          <w:szCs w:val="22"/>
        </w:rPr>
        <w:t xml:space="preserve"> </w:t>
      </w:r>
    </w:p>
    <w:p w:rsidR="00AE16DF" w:rsidRDefault="00AE16DF" w:rsidP="003312FF">
      <w:pPr>
        <w:ind w:left="567"/>
        <w:jc w:val="both"/>
        <w:rPr>
          <w:sz w:val="22"/>
          <w:szCs w:val="22"/>
        </w:rPr>
      </w:pPr>
    </w:p>
    <w:p w:rsidR="00AE16DF" w:rsidRDefault="00AE16DF" w:rsidP="003312FF">
      <w:pPr>
        <w:numPr>
          <w:ilvl w:val="0"/>
          <w:numId w:val="16"/>
        </w:numPr>
        <w:tabs>
          <w:tab w:val="clear" w:pos="2340"/>
          <w:tab w:val="num" w:pos="-5529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Wymogi dotyczące pojazdów:</w:t>
      </w:r>
    </w:p>
    <w:p w:rsidR="00AE16DF" w:rsidRDefault="00AE16DF" w:rsidP="003312FF">
      <w:pPr>
        <w:numPr>
          <w:ilvl w:val="3"/>
          <w:numId w:val="6"/>
        </w:numPr>
        <w:tabs>
          <w:tab w:val="clear" w:pos="2880"/>
          <w:tab w:val="num" w:pos="-5387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aby wszystkie pojazdy wykorzystywane do realizacji przedmiotu zamówienia były dostosowane w zakresie </w:t>
      </w:r>
      <w:r w:rsidRPr="00592E27">
        <w:rPr>
          <w:sz w:val="22"/>
          <w:szCs w:val="22"/>
        </w:rPr>
        <w:t>wielkości i rodzaju samochodów odbierających odpady do parametrów ulic/dróg, tj. ich szerokości oraz gęstości zabudowy</w:t>
      </w:r>
      <w:r>
        <w:rPr>
          <w:sz w:val="22"/>
          <w:szCs w:val="22"/>
        </w:rPr>
        <w:t>,</w:t>
      </w:r>
    </w:p>
    <w:p w:rsidR="00AE16DF" w:rsidRDefault="00AE16DF" w:rsidP="003312FF">
      <w:pPr>
        <w:numPr>
          <w:ilvl w:val="3"/>
          <w:numId w:val="6"/>
        </w:numPr>
        <w:tabs>
          <w:tab w:val="clear" w:pos="2880"/>
          <w:tab w:val="num" w:pos="-5387"/>
        </w:tabs>
        <w:ind w:left="1134" w:hanging="283"/>
        <w:jc w:val="both"/>
        <w:rPr>
          <w:sz w:val="22"/>
          <w:szCs w:val="22"/>
        </w:rPr>
      </w:pPr>
      <w:r w:rsidRPr="00592E27">
        <w:rPr>
          <w:sz w:val="22"/>
          <w:szCs w:val="22"/>
        </w:rPr>
        <w:t xml:space="preserve">Pojazdy muszą być trwale i czytelnie oznakowane w widocznym miejscu nazwą firmy oraz danymi teleadresowymi podmiotu odbierającego odpady komunale od właścicieli nieruchomości. </w:t>
      </w:r>
      <w:r w:rsidRPr="00B31FAF">
        <w:rPr>
          <w:sz w:val="22"/>
          <w:szCs w:val="22"/>
        </w:rPr>
        <w:t>Muszą posiadać aktualne badania techniczne, być dopuszczone do ruchu. W razie awarii pojazdu Wykonawca jest zobowiązany zapewnić pojazd zastępczy o zbliżonych parametrach</w:t>
      </w:r>
      <w:r>
        <w:rPr>
          <w:sz w:val="22"/>
          <w:szCs w:val="22"/>
        </w:rPr>
        <w:t>,</w:t>
      </w:r>
    </w:p>
    <w:p w:rsidR="00AE16DF" w:rsidRDefault="00AE16DF" w:rsidP="003312FF">
      <w:pPr>
        <w:numPr>
          <w:ilvl w:val="3"/>
          <w:numId w:val="6"/>
        </w:numPr>
        <w:tabs>
          <w:tab w:val="clear" w:pos="2880"/>
          <w:tab w:val="num" w:pos="-5387"/>
        </w:tabs>
        <w:ind w:left="1134" w:hanging="283"/>
        <w:jc w:val="both"/>
        <w:rPr>
          <w:sz w:val="22"/>
          <w:szCs w:val="22"/>
        </w:rPr>
      </w:pPr>
      <w:r w:rsidRPr="00592E27">
        <w:rPr>
          <w:sz w:val="22"/>
          <w:szCs w:val="22"/>
        </w:rPr>
        <w:t>Pojazdy muszą posiadać konstrukcję zabezpieczającą przed rozwiewaniem i rozpylaniem przewożonych odpadów oraz minimalizującą oddziaływanie czynników atmosferycznych na odpady</w:t>
      </w:r>
      <w:r>
        <w:rPr>
          <w:sz w:val="22"/>
          <w:szCs w:val="22"/>
        </w:rPr>
        <w:t>,</w:t>
      </w:r>
    </w:p>
    <w:p w:rsidR="00AE16DF" w:rsidRDefault="00AE16DF" w:rsidP="003312FF">
      <w:pPr>
        <w:numPr>
          <w:ilvl w:val="3"/>
          <w:numId w:val="6"/>
        </w:numPr>
        <w:tabs>
          <w:tab w:val="clear" w:pos="2880"/>
          <w:tab w:val="num" w:pos="-5387"/>
        </w:tabs>
        <w:ind w:left="1134" w:hanging="283"/>
        <w:jc w:val="both"/>
        <w:rPr>
          <w:sz w:val="22"/>
          <w:szCs w:val="22"/>
        </w:rPr>
      </w:pPr>
      <w:r w:rsidRPr="00592E27">
        <w:rPr>
          <w:sz w:val="22"/>
          <w:szCs w:val="22"/>
        </w:rPr>
        <w:t>Pojazdy muszą być wyposażone w system monitoringu bazującego na systemie pozycjonowania satelitarnego umożliwiającego trwałe zapisywanie,</w:t>
      </w:r>
      <w:r>
        <w:rPr>
          <w:sz w:val="22"/>
          <w:szCs w:val="22"/>
        </w:rPr>
        <w:t xml:space="preserve"> </w:t>
      </w:r>
      <w:r w:rsidRPr="00592E27">
        <w:rPr>
          <w:sz w:val="22"/>
          <w:szCs w:val="22"/>
        </w:rPr>
        <w:t>przechowywanie i odczytywanie danych o położeniu pojazdu i miejscach postoju oraz czujników zapisujących dane o miejscach wyładunku odpadów umożliwiających weryfikacje tych danych przez Zamawiającego</w:t>
      </w:r>
      <w:r>
        <w:rPr>
          <w:sz w:val="22"/>
          <w:szCs w:val="22"/>
        </w:rPr>
        <w:t>,</w:t>
      </w:r>
    </w:p>
    <w:p w:rsidR="00AE16DF" w:rsidRPr="00374017" w:rsidRDefault="00AE16DF" w:rsidP="00374017">
      <w:pPr>
        <w:ind w:left="1134"/>
        <w:jc w:val="both"/>
        <w:rPr>
          <w:sz w:val="22"/>
          <w:szCs w:val="22"/>
        </w:rPr>
      </w:pPr>
    </w:p>
    <w:p w:rsidR="00AE16DF" w:rsidRDefault="00AE16DF" w:rsidP="003312FF">
      <w:pPr>
        <w:numPr>
          <w:ilvl w:val="3"/>
          <w:numId w:val="6"/>
        </w:numPr>
        <w:tabs>
          <w:tab w:val="clear" w:pos="2880"/>
          <w:tab w:val="num" w:pos="-5387"/>
        </w:tabs>
        <w:ind w:left="1134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</w:t>
      </w:r>
    </w:p>
    <w:p w:rsidR="00AE16DF" w:rsidRDefault="00AE16DF" w:rsidP="003312FF">
      <w:pPr>
        <w:ind w:left="851"/>
        <w:jc w:val="both"/>
        <w:rPr>
          <w:sz w:val="22"/>
          <w:szCs w:val="22"/>
        </w:rPr>
      </w:pPr>
    </w:p>
    <w:p w:rsidR="00AE16DF" w:rsidRDefault="00AE16DF" w:rsidP="003312FF">
      <w:pPr>
        <w:numPr>
          <w:ilvl w:val="0"/>
          <w:numId w:val="16"/>
        </w:numPr>
        <w:tabs>
          <w:tab w:val="clear" w:pos="2340"/>
          <w:tab w:val="num" w:pos="-5387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Wymogi dotyczące transportu odpadów:</w:t>
      </w:r>
    </w:p>
    <w:p w:rsidR="00AE16DF" w:rsidRPr="00F11EAA" w:rsidRDefault="00AE16DF" w:rsidP="003312FF">
      <w:pPr>
        <w:numPr>
          <w:ilvl w:val="0"/>
          <w:numId w:val="11"/>
        </w:numPr>
        <w:tabs>
          <w:tab w:val="clear" w:pos="1570"/>
        </w:tabs>
        <w:ind w:left="1134" w:hanging="283"/>
        <w:jc w:val="both"/>
        <w:rPr>
          <w:sz w:val="22"/>
          <w:szCs w:val="22"/>
          <w:u w:val="single"/>
        </w:rPr>
      </w:pPr>
      <w:r w:rsidRPr="005922C8">
        <w:rPr>
          <w:sz w:val="22"/>
          <w:szCs w:val="22"/>
        </w:rPr>
        <w:t xml:space="preserve">Wykonawca jest zobowiązany do transportowania odebranych odpadów komunalnych od właścicieli nieruchomości w sposób, który uniemożliwia zmieszanie selektywnie zebranych odpadów komunalnych ze zmieszanymi odpadami komunalnymi oraz w sposób uniemożliwiający mieszanie się ze sobą poszczególnych frakcji selektywnie zebranych odpadów komunalnych. </w:t>
      </w:r>
    </w:p>
    <w:p w:rsidR="00AE16DF" w:rsidRPr="00F11EAA" w:rsidRDefault="00AE16DF" w:rsidP="003312FF">
      <w:pPr>
        <w:numPr>
          <w:ilvl w:val="0"/>
          <w:numId w:val="11"/>
        </w:numPr>
        <w:tabs>
          <w:tab w:val="clear" w:pos="1570"/>
        </w:tabs>
        <w:ind w:left="1134" w:hanging="283"/>
        <w:jc w:val="both"/>
        <w:rPr>
          <w:sz w:val="22"/>
          <w:szCs w:val="22"/>
          <w:u w:val="single"/>
        </w:rPr>
      </w:pPr>
      <w:r w:rsidRPr="005922C8">
        <w:rPr>
          <w:sz w:val="22"/>
          <w:szCs w:val="22"/>
        </w:rPr>
        <w:t>Wykonawca jest również zobowiązany</w:t>
      </w:r>
      <w:r>
        <w:rPr>
          <w:sz w:val="22"/>
          <w:szCs w:val="22"/>
        </w:rPr>
        <w:t xml:space="preserve"> </w:t>
      </w:r>
      <w:r w:rsidRPr="005922C8">
        <w:rPr>
          <w:sz w:val="22"/>
          <w:szCs w:val="22"/>
        </w:rPr>
        <w:t>do zabezpieczenia przewożonych odpadów komunalnych przed wysypaniem, rozwiewaniem na drogę.</w:t>
      </w:r>
    </w:p>
    <w:p w:rsidR="00AE16DF" w:rsidRDefault="00AE16DF" w:rsidP="003312FF">
      <w:pPr>
        <w:numPr>
          <w:ilvl w:val="0"/>
          <w:numId w:val="11"/>
        </w:numPr>
        <w:tabs>
          <w:tab w:val="clear" w:pos="1570"/>
        </w:tabs>
        <w:ind w:left="1134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Wykonawca ma obowiązek odbioru i transportu odpadów komunalnych, również </w:t>
      </w:r>
      <w:r w:rsidRPr="005922C8">
        <w:rPr>
          <w:sz w:val="22"/>
          <w:szCs w:val="22"/>
        </w:rPr>
        <w:br/>
        <w:t>w przypadkach, kiedy dojazd do punktów zbiórki odpadów komunalnych będzie utrudniony z powodu prowadzonych  remontów dróg, dojazdów itp. W takich przypadkach Wykonawcy nie przysługują roszczenia z tytułu wzrostu kosztów realizacji przedmiotu umowy</w:t>
      </w:r>
      <w:r>
        <w:rPr>
          <w:sz w:val="22"/>
          <w:szCs w:val="22"/>
        </w:rPr>
        <w:t>.</w:t>
      </w:r>
    </w:p>
    <w:p w:rsidR="00AE16DF" w:rsidRDefault="00AE16DF" w:rsidP="003312FF">
      <w:pPr>
        <w:ind w:left="491"/>
        <w:jc w:val="both"/>
        <w:rPr>
          <w:sz w:val="22"/>
          <w:szCs w:val="22"/>
        </w:rPr>
      </w:pPr>
    </w:p>
    <w:p w:rsidR="00AE16DF" w:rsidRDefault="00AE16DF" w:rsidP="003312FF">
      <w:pPr>
        <w:numPr>
          <w:ilvl w:val="0"/>
          <w:numId w:val="16"/>
        </w:numPr>
        <w:tabs>
          <w:tab w:val="clear" w:pos="2340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Informacje przekazywane Zamawiającemu:</w:t>
      </w:r>
    </w:p>
    <w:p w:rsidR="00AE16DF" w:rsidRDefault="00AE16DF" w:rsidP="003312FF">
      <w:pPr>
        <w:numPr>
          <w:ilvl w:val="0"/>
          <w:numId w:val="12"/>
        </w:numPr>
        <w:tabs>
          <w:tab w:val="clear" w:pos="1287"/>
        </w:tabs>
        <w:ind w:left="1134" w:hanging="283"/>
        <w:jc w:val="both"/>
        <w:rPr>
          <w:sz w:val="22"/>
          <w:szCs w:val="22"/>
        </w:rPr>
      </w:pPr>
      <w:r w:rsidRPr="00B31FAF">
        <w:rPr>
          <w:sz w:val="22"/>
          <w:szCs w:val="22"/>
        </w:rPr>
        <w:t>Wykonawca jest zobowiązany do bieżącego przekazywania adresów nieruchomości na których zamieszkują mieszkańcy na których powstały odpady, a nie ujętych w bazie danych u Zamawiającego</w:t>
      </w:r>
      <w:r>
        <w:rPr>
          <w:sz w:val="22"/>
          <w:szCs w:val="22"/>
        </w:rPr>
        <w:t>.</w:t>
      </w:r>
    </w:p>
    <w:p w:rsidR="00AE16DF" w:rsidRDefault="00AE16DF" w:rsidP="003312FF">
      <w:pPr>
        <w:numPr>
          <w:ilvl w:val="0"/>
          <w:numId w:val="12"/>
        </w:numPr>
        <w:tabs>
          <w:tab w:val="clear" w:pos="1287"/>
        </w:tabs>
        <w:ind w:left="1134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W przypadku niedopełnienia przez mieszkańca warunku, o którym mowa powyżej, Wykonawca odbierający odpady komunalne przyjmuje je jako zmieszane odpady komunalne</w:t>
      </w:r>
      <w:r>
        <w:rPr>
          <w:sz w:val="22"/>
          <w:szCs w:val="22"/>
        </w:rPr>
        <w:t>.</w:t>
      </w:r>
    </w:p>
    <w:p w:rsidR="00AE16DF" w:rsidRDefault="00AE16DF" w:rsidP="003312FF">
      <w:pPr>
        <w:numPr>
          <w:ilvl w:val="0"/>
          <w:numId w:val="12"/>
        </w:numPr>
        <w:tabs>
          <w:tab w:val="clear" w:pos="1287"/>
        </w:tabs>
        <w:ind w:left="1134" w:hanging="283"/>
        <w:jc w:val="both"/>
        <w:rPr>
          <w:sz w:val="22"/>
          <w:szCs w:val="22"/>
        </w:rPr>
      </w:pPr>
      <w:r w:rsidRPr="00B31FAF">
        <w:rPr>
          <w:sz w:val="22"/>
          <w:szCs w:val="22"/>
        </w:rPr>
        <w:t xml:space="preserve">Wykonawca jest zobowiązany do niezwłocznego przekazania Zamawiającemu informacji o niezgodnym z Regulaminem utrzymania czystości i porządku na terenie gminy </w:t>
      </w:r>
      <w:r>
        <w:rPr>
          <w:sz w:val="22"/>
          <w:szCs w:val="22"/>
        </w:rPr>
        <w:t>Zawidz</w:t>
      </w:r>
      <w:r w:rsidRPr="00B31FAF">
        <w:rPr>
          <w:sz w:val="22"/>
          <w:szCs w:val="22"/>
        </w:rPr>
        <w:t xml:space="preserve"> gromadzeniu odpadów, w szczególności ich mieszaniu lub przygotowaniu do odbierania w niewłaściwych pojemnikach. Informacja powinna zawierać w szczególności:</w:t>
      </w:r>
    </w:p>
    <w:p w:rsidR="00AE16DF" w:rsidRDefault="00AE16DF" w:rsidP="003312FF">
      <w:pPr>
        <w:ind w:left="1276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B31FAF">
        <w:rPr>
          <w:sz w:val="22"/>
          <w:szCs w:val="22"/>
        </w:rPr>
        <w:t>adres nieruchomości na której odpady gromadzone są w sposób niezgodny z Regulaminem utrzymania czystości i porządku na terenie gminy</w:t>
      </w:r>
      <w:r>
        <w:rPr>
          <w:sz w:val="22"/>
          <w:szCs w:val="22"/>
        </w:rPr>
        <w:t>,</w:t>
      </w:r>
    </w:p>
    <w:p w:rsidR="00AE16DF" w:rsidRDefault="00AE16DF" w:rsidP="003312FF">
      <w:pPr>
        <w:ind w:left="127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1FAF">
        <w:rPr>
          <w:sz w:val="22"/>
          <w:szCs w:val="22"/>
        </w:rPr>
        <w:t>zdjęcia w postaci cyfrowej dowodzące, że odpady gromadzone są w sposób niewłaściwy. Zdjęcia muszą zostać tak wykonane by nie budząc wątpliwości pozwalały na przypisywanie pojemników, w tym worków do konkretnej nieruchomości</w:t>
      </w:r>
      <w:r>
        <w:rPr>
          <w:sz w:val="22"/>
          <w:szCs w:val="22"/>
        </w:rPr>
        <w:t>,</w:t>
      </w:r>
    </w:p>
    <w:p w:rsidR="00AE16DF" w:rsidRDefault="00AE16DF" w:rsidP="003312FF">
      <w:pPr>
        <w:ind w:left="127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1FAF">
        <w:rPr>
          <w:sz w:val="22"/>
          <w:szCs w:val="22"/>
        </w:rPr>
        <w:t>dane pracowników, którzy stwierdzili fakt niezgodny z Regulaminem utrzymania czystości i porządku na terenie gminy</w:t>
      </w:r>
      <w:r>
        <w:rPr>
          <w:sz w:val="22"/>
          <w:szCs w:val="22"/>
        </w:rPr>
        <w:t>,</w:t>
      </w:r>
    </w:p>
    <w:p w:rsidR="00AE16DF" w:rsidRDefault="00AE16DF" w:rsidP="003312FF">
      <w:pPr>
        <w:numPr>
          <w:ilvl w:val="0"/>
          <w:numId w:val="12"/>
        </w:numPr>
        <w:tabs>
          <w:tab w:val="clear" w:pos="1287"/>
        </w:tabs>
        <w:ind w:left="1134" w:hanging="283"/>
        <w:jc w:val="both"/>
        <w:rPr>
          <w:sz w:val="22"/>
          <w:szCs w:val="22"/>
        </w:rPr>
      </w:pPr>
      <w:r w:rsidRPr="00EC5441">
        <w:rPr>
          <w:sz w:val="22"/>
          <w:szCs w:val="22"/>
        </w:rPr>
        <w:t xml:space="preserve">Raz na kwartał informację o właścicielach nieruchomości, którzy nie oddali </w:t>
      </w:r>
      <w:r w:rsidRPr="00EC5441">
        <w:rPr>
          <w:sz w:val="22"/>
          <w:szCs w:val="22"/>
          <w:u w:val="single"/>
        </w:rPr>
        <w:t>żądnych</w:t>
      </w:r>
      <w:r w:rsidRPr="00EC5441">
        <w:rPr>
          <w:sz w:val="22"/>
          <w:szCs w:val="22"/>
        </w:rPr>
        <w:t xml:space="preserve"> odpadów z nieruchomości</w:t>
      </w:r>
      <w:r>
        <w:rPr>
          <w:sz w:val="22"/>
          <w:szCs w:val="22"/>
        </w:rPr>
        <w:t>.</w:t>
      </w:r>
    </w:p>
    <w:p w:rsidR="00AE16DF" w:rsidRDefault="00AE16DF" w:rsidP="003312FF">
      <w:pPr>
        <w:numPr>
          <w:ilvl w:val="0"/>
          <w:numId w:val="12"/>
        </w:numPr>
        <w:tabs>
          <w:tab w:val="clear" w:pos="1287"/>
        </w:tabs>
        <w:ind w:left="1134" w:hanging="283"/>
        <w:jc w:val="both"/>
        <w:rPr>
          <w:sz w:val="22"/>
          <w:szCs w:val="22"/>
        </w:rPr>
      </w:pPr>
      <w:r w:rsidRPr="00B31FAF">
        <w:rPr>
          <w:sz w:val="22"/>
          <w:szCs w:val="22"/>
        </w:rPr>
        <w:t>Wykonawca zobowiązany jest do przekazywania  informacji, w postaci pliku w odpowiednim formacie uzgodnionym z Zamawiającym, z trasy przejazdu  samochodów odbierających odpady</w:t>
      </w:r>
      <w:r>
        <w:rPr>
          <w:sz w:val="22"/>
          <w:szCs w:val="22"/>
        </w:rPr>
        <w:t xml:space="preserve"> np. udostępnienie hasła i login do systemu pozycjonowania GPS lub pliku zawierającego trasę przejazdu,</w:t>
      </w:r>
    </w:p>
    <w:p w:rsidR="00AE16DF" w:rsidRPr="00EC51CA" w:rsidRDefault="00AE16DF" w:rsidP="003312FF">
      <w:pPr>
        <w:numPr>
          <w:ilvl w:val="0"/>
          <w:numId w:val="12"/>
        </w:numPr>
        <w:tabs>
          <w:tab w:val="clear" w:pos="1287"/>
        </w:tabs>
        <w:ind w:left="1134" w:hanging="283"/>
        <w:jc w:val="both"/>
        <w:rPr>
          <w:rStyle w:val="Pogrubienie"/>
          <w:b w:val="0"/>
          <w:bCs w:val="0"/>
          <w:sz w:val="22"/>
          <w:szCs w:val="22"/>
        </w:rPr>
      </w:pPr>
      <w:r w:rsidRPr="00EA0253">
        <w:rPr>
          <w:sz w:val="22"/>
          <w:szCs w:val="22"/>
        </w:rPr>
        <w:t xml:space="preserve">Wykonawca jest zobowiązany przekazać informacje w jednej z następujących form: pocztą elektroniczną na adres – : </w:t>
      </w:r>
      <w:r w:rsidR="00326E28">
        <w:rPr>
          <w:sz w:val="22"/>
          <w:szCs w:val="22"/>
        </w:rPr>
        <w:t>referatkomunalny@zawidz.pl</w:t>
      </w:r>
      <w:r w:rsidRPr="00EA0253">
        <w:rPr>
          <w:sz w:val="22"/>
          <w:szCs w:val="22"/>
        </w:rPr>
        <w:t xml:space="preserve"> pocztą tradycyjna na adres Urzędu </w:t>
      </w:r>
      <w:r w:rsidRPr="00EA0253">
        <w:rPr>
          <w:rStyle w:val="Pogrubienie"/>
          <w:rFonts w:ascii="serif" w:hAnsi="serif"/>
          <w:i/>
          <w:iCs/>
          <w:color w:val="00000A"/>
          <w:sz w:val="22"/>
          <w:szCs w:val="22"/>
        </w:rPr>
        <w:t xml:space="preserve">Urząd Gminy </w:t>
      </w:r>
      <w:r>
        <w:rPr>
          <w:rStyle w:val="Pogrubienie"/>
          <w:rFonts w:ascii="serif" w:hAnsi="serif"/>
          <w:i/>
          <w:iCs/>
          <w:color w:val="00000A"/>
          <w:sz w:val="22"/>
          <w:szCs w:val="22"/>
        </w:rPr>
        <w:t>Zawidz</w:t>
      </w:r>
      <w:r w:rsidRPr="00EA0253">
        <w:rPr>
          <w:sz w:val="22"/>
          <w:szCs w:val="22"/>
        </w:rPr>
        <w:t xml:space="preserve">, bądź </w:t>
      </w:r>
      <w:proofErr w:type="spellStart"/>
      <w:r w:rsidRPr="00EA0253">
        <w:rPr>
          <w:sz w:val="22"/>
          <w:szCs w:val="22"/>
        </w:rPr>
        <w:t>faxem</w:t>
      </w:r>
      <w:proofErr w:type="spellEnd"/>
      <w:r w:rsidRPr="00EA0253">
        <w:rPr>
          <w:sz w:val="22"/>
          <w:szCs w:val="22"/>
        </w:rPr>
        <w:t xml:space="preserve"> – nr </w:t>
      </w:r>
      <w:r w:rsidR="00CE6325">
        <w:rPr>
          <w:rStyle w:val="Pogrubienie"/>
          <w:rFonts w:ascii="serif" w:hAnsi="serif"/>
          <w:i/>
          <w:iCs/>
          <w:color w:val="00000A"/>
          <w:sz w:val="22"/>
          <w:szCs w:val="22"/>
        </w:rPr>
        <w:t>24/2766144</w:t>
      </w:r>
      <w:r w:rsidR="00326E28">
        <w:rPr>
          <w:rStyle w:val="Pogrubienie"/>
          <w:rFonts w:ascii="serif" w:hAnsi="serif"/>
          <w:i/>
          <w:iCs/>
          <w:color w:val="00000A"/>
          <w:sz w:val="22"/>
          <w:szCs w:val="22"/>
        </w:rPr>
        <w:t>.</w:t>
      </w:r>
    </w:p>
    <w:p w:rsidR="00AE16DF" w:rsidRDefault="00AE16DF" w:rsidP="003312FF">
      <w:pPr>
        <w:ind w:left="851"/>
        <w:jc w:val="both"/>
        <w:rPr>
          <w:sz w:val="22"/>
          <w:szCs w:val="22"/>
        </w:rPr>
      </w:pPr>
    </w:p>
    <w:p w:rsidR="00AE16DF" w:rsidRDefault="00AE16DF" w:rsidP="00F05492">
      <w:pPr>
        <w:ind w:left="567"/>
        <w:jc w:val="both"/>
        <w:rPr>
          <w:sz w:val="22"/>
          <w:szCs w:val="22"/>
        </w:rPr>
      </w:pPr>
    </w:p>
    <w:p w:rsidR="00AE16DF" w:rsidRDefault="00AE16DF" w:rsidP="003312FF">
      <w:pPr>
        <w:jc w:val="both"/>
        <w:rPr>
          <w:sz w:val="22"/>
          <w:szCs w:val="22"/>
        </w:rPr>
      </w:pPr>
    </w:p>
    <w:p w:rsidR="00AE16DF" w:rsidRPr="00194552" w:rsidRDefault="00AE16DF" w:rsidP="003312FF">
      <w:pPr>
        <w:ind w:left="567" w:hanging="283"/>
        <w:jc w:val="both"/>
        <w:rPr>
          <w:rFonts w:cs="Georgia"/>
          <w:b/>
          <w:sz w:val="22"/>
          <w:szCs w:val="22"/>
        </w:rPr>
      </w:pPr>
      <w:r w:rsidRPr="00194552">
        <w:rPr>
          <w:rFonts w:cs="Georgia"/>
          <w:b/>
          <w:sz w:val="22"/>
          <w:szCs w:val="22"/>
        </w:rPr>
        <w:t xml:space="preserve">b) Wymagania w zakresie </w:t>
      </w:r>
      <w:r>
        <w:rPr>
          <w:rFonts w:cs="Georgia"/>
          <w:b/>
          <w:sz w:val="22"/>
          <w:szCs w:val="22"/>
        </w:rPr>
        <w:t>częstotliwości odbierania odpadów – harmonogram:</w:t>
      </w:r>
    </w:p>
    <w:p w:rsidR="00AE16DF" w:rsidRDefault="00AE16DF" w:rsidP="003312FF">
      <w:pPr>
        <w:jc w:val="both"/>
        <w:rPr>
          <w:b/>
          <w:sz w:val="22"/>
          <w:szCs w:val="22"/>
        </w:rPr>
      </w:pPr>
    </w:p>
    <w:p w:rsidR="00AE16DF" w:rsidRPr="008739C9" w:rsidRDefault="00AE16DF" w:rsidP="003312FF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zapewnienia odbieranych odpadów z częstotliwością określoną w</w:t>
      </w:r>
      <w:r w:rsidRPr="00040528">
        <w:rPr>
          <w:sz w:val="22"/>
          <w:szCs w:val="22"/>
        </w:rPr>
        <w:t xml:space="preserve"> </w:t>
      </w:r>
      <w:r>
        <w:rPr>
          <w:sz w:val="22"/>
          <w:szCs w:val="22"/>
        </w:rPr>
        <w:t>zatwierdzonym harmonogramie.</w:t>
      </w:r>
    </w:p>
    <w:p w:rsidR="00AE16DF" w:rsidRDefault="00AE16DF" w:rsidP="003312FF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Podstawą opracowania harmonogramu są:</w:t>
      </w:r>
    </w:p>
    <w:p w:rsidR="009D2AFF" w:rsidRDefault="00AE16DF" w:rsidP="009D2AFF">
      <w:pPr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przedmiotu zamówienia stanowiący </w:t>
      </w:r>
      <w:r w:rsidRPr="003709DE">
        <w:rPr>
          <w:bCs/>
          <w:sz w:val="22"/>
          <w:szCs w:val="22"/>
        </w:rPr>
        <w:t>Załącznik nr 8 do SIWZ a</w:t>
      </w:r>
      <w:r>
        <w:rPr>
          <w:bCs/>
          <w:sz w:val="22"/>
          <w:szCs w:val="22"/>
        </w:rPr>
        <w:t xml:space="preserve"> do umowy stanowi załącznik nr 1,</w:t>
      </w:r>
    </w:p>
    <w:p w:rsidR="00AE16DF" w:rsidRPr="009D2AFF" w:rsidRDefault="009D2AFF" w:rsidP="009D2AFF">
      <w:pPr>
        <w:numPr>
          <w:ilvl w:val="1"/>
          <w:numId w:val="13"/>
        </w:numPr>
        <w:jc w:val="both"/>
        <w:rPr>
          <w:sz w:val="22"/>
          <w:szCs w:val="22"/>
        </w:rPr>
      </w:pPr>
      <w:r w:rsidRPr="009D2AFF">
        <w:rPr>
          <w:sz w:val="22"/>
          <w:szCs w:val="22"/>
        </w:rPr>
        <w:t>Uchwała nr 99/XX/2012 Rady Gminy Zawidz z dnia 31 grudnia 2012 r.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>
        <w:rPr>
          <w:sz w:val="22"/>
          <w:szCs w:val="22"/>
        </w:rPr>
        <w:t>;</w:t>
      </w:r>
    </w:p>
    <w:p w:rsidR="00AE16DF" w:rsidRDefault="00AE16DF" w:rsidP="00897D7E">
      <w:pPr>
        <w:numPr>
          <w:ilvl w:val="1"/>
          <w:numId w:val="13"/>
        </w:numPr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uchwałą nr </w:t>
      </w:r>
      <w:r>
        <w:rPr>
          <w:sz w:val="22"/>
          <w:szCs w:val="22"/>
        </w:rPr>
        <w:t>94/XX/2012</w:t>
      </w:r>
      <w:r w:rsidRPr="005922C8">
        <w:rPr>
          <w:sz w:val="22"/>
          <w:szCs w:val="22"/>
        </w:rPr>
        <w:t xml:space="preserve"> Rady Gminy </w:t>
      </w:r>
      <w:r>
        <w:rPr>
          <w:sz w:val="22"/>
          <w:szCs w:val="22"/>
        </w:rPr>
        <w:t>w Zawidzu</w:t>
      </w:r>
      <w:r w:rsidRPr="005922C8">
        <w:rPr>
          <w:sz w:val="22"/>
          <w:szCs w:val="22"/>
        </w:rPr>
        <w:t xml:space="preserve"> z dnia </w:t>
      </w:r>
      <w:r>
        <w:rPr>
          <w:sz w:val="22"/>
          <w:szCs w:val="22"/>
        </w:rPr>
        <w:t>31 grudnia</w:t>
      </w:r>
      <w:r w:rsidRPr="005922C8">
        <w:rPr>
          <w:sz w:val="22"/>
          <w:szCs w:val="22"/>
        </w:rPr>
        <w:t xml:space="preserve"> 2012 r. w sprawie </w:t>
      </w:r>
      <w:r>
        <w:rPr>
          <w:sz w:val="22"/>
          <w:szCs w:val="22"/>
        </w:rPr>
        <w:t xml:space="preserve">przyjęcia </w:t>
      </w:r>
      <w:r w:rsidRPr="005922C8">
        <w:rPr>
          <w:sz w:val="22"/>
          <w:szCs w:val="22"/>
        </w:rPr>
        <w:t xml:space="preserve">Regulaminu utrzymania czystości i porządku </w:t>
      </w:r>
      <w:r>
        <w:rPr>
          <w:sz w:val="22"/>
          <w:szCs w:val="22"/>
        </w:rPr>
        <w:t>na Gminy</w:t>
      </w:r>
    </w:p>
    <w:p w:rsidR="00AE16DF" w:rsidRDefault="00AE16DF" w:rsidP="00F05492">
      <w:pPr>
        <w:ind w:left="567"/>
        <w:jc w:val="both"/>
        <w:rPr>
          <w:sz w:val="22"/>
          <w:szCs w:val="22"/>
        </w:rPr>
      </w:pPr>
    </w:p>
    <w:p w:rsidR="00AE16DF" w:rsidRDefault="00AE16DF" w:rsidP="003312FF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</w:t>
      </w:r>
      <w:r w:rsidRPr="00125B88">
        <w:rPr>
          <w:b/>
          <w:sz w:val="22"/>
          <w:szCs w:val="22"/>
        </w:rPr>
        <w:t>o</w:t>
      </w:r>
      <w:r w:rsidRPr="003F1CA9">
        <w:rPr>
          <w:b/>
          <w:sz w:val="22"/>
          <w:szCs w:val="22"/>
        </w:rPr>
        <w:t>pracowani</w:t>
      </w:r>
      <w:r>
        <w:rPr>
          <w:b/>
          <w:sz w:val="22"/>
          <w:szCs w:val="22"/>
        </w:rPr>
        <w:t>a</w:t>
      </w:r>
      <w:r w:rsidRPr="003F1CA9">
        <w:rPr>
          <w:b/>
          <w:sz w:val="22"/>
          <w:szCs w:val="22"/>
        </w:rPr>
        <w:t xml:space="preserve"> harmonogramu odbioru odpadów od właścicieli nieruchomości na cały okres </w:t>
      </w:r>
      <w:r w:rsidRPr="005922C8">
        <w:rPr>
          <w:sz w:val="22"/>
          <w:szCs w:val="22"/>
        </w:rPr>
        <w:t xml:space="preserve">na który zostanie udzielone zamówienie publiczne oraz przedstawienie go Zamawiającemu do akceptacji w terminie </w:t>
      </w:r>
      <w:r>
        <w:rPr>
          <w:sz w:val="22"/>
          <w:szCs w:val="22"/>
        </w:rPr>
        <w:t>uzgodnionym z Zamawiającym</w:t>
      </w:r>
      <w:r w:rsidRPr="005922C8">
        <w:rPr>
          <w:sz w:val="22"/>
          <w:szCs w:val="22"/>
        </w:rPr>
        <w:t xml:space="preserve"> przed planowanym terminem odbioru</w:t>
      </w:r>
      <w:r>
        <w:rPr>
          <w:sz w:val="22"/>
          <w:szCs w:val="22"/>
        </w:rPr>
        <w:t xml:space="preserve"> odpadów.</w:t>
      </w:r>
    </w:p>
    <w:p w:rsidR="00AE16DF" w:rsidRPr="00B31FAF" w:rsidRDefault="00AE16DF" w:rsidP="003312FF">
      <w:pPr>
        <w:ind w:left="1276" w:hanging="283"/>
        <w:jc w:val="both"/>
        <w:rPr>
          <w:sz w:val="22"/>
          <w:szCs w:val="22"/>
        </w:rPr>
      </w:pPr>
      <w:r w:rsidRPr="00B31FAF">
        <w:rPr>
          <w:sz w:val="22"/>
          <w:szCs w:val="22"/>
        </w:rPr>
        <w:t>Harmonogram powinien odpowiadać następującym wytycznym:</w:t>
      </w:r>
    </w:p>
    <w:p w:rsidR="00AE16DF" w:rsidRPr="00B31FAF" w:rsidRDefault="00AE16DF" w:rsidP="003312FF">
      <w:pPr>
        <w:numPr>
          <w:ilvl w:val="2"/>
          <w:numId w:val="4"/>
        </w:numPr>
        <w:tabs>
          <w:tab w:val="clear" w:pos="2264"/>
          <w:tab w:val="num" w:pos="-5245"/>
        </w:tabs>
        <w:ind w:left="1418" w:hanging="142"/>
        <w:jc w:val="both"/>
        <w:rPr>
          <w:sz w:val="22"/>
          <w:szCs w:val="22"/>
        </w:rPr>
      </w:pPr>
      <w:r w:rsidRPr="00B31FAF">
        <w:rPr>
          <w:sz w:val="22"/>
          <w:szCs w:val="22"/>
        </w:rPr>
        <w:t>powinien być sformułowany w sposób przejrzysty, jasny, pozwalający na szybkie zorientowanie się co do konkretnych dat odbierania odpadów, jak też regularności i powtarzalności odbierania odpadów poszczególnych rodzajów,</w:t>
      </w:r>
    </w:p>
    <w:p w:rsidR="00AE16DF" w:rsidRPr="00B31FAF" w:rsidRDefault="00AE16DF" w:rsidP="003312FF">
      <w:pPr>
        <w:numPr>
          <w:ilvl w:val="2"/>
          <w:numId w:val="4"/>
        </w:numPr>
        <w:tabs>
          <w:tab w:val="clear" w:pos="2264"/>
          <w:tab w:val="num" w:pos="-5245"/>
        </w:tabs>
        <w:ind w:left="1418" w:hanging="142"/>
        <w:jc w:val="both"/>
        <w:rPr>
          <w:sz w:val="22"/>
          <w:szCs w:val="22"/>
        </w:rPr>
      </w:pPr>
      <w:r w:rsidRPr="00B31FAF">
        <w:rPr>
          <w:sz w:val="22"/>
          <w:szCs w:val="22"/>
        </w:rPr>
        <w:t xml:space="preserve">powinien wskazywać na daty odbierania poszczególnych rodzajów odpadów z nieruchomości. </w:t>
      </w:r>
    </w:p>
    <w:p w:rsidR="00AE16DF" w:rsidRPr="00B31FAF" w:rsidRDefault="00AE16DF" w:rsidP="003312FF">
      <w:pPr>
        <w:ind w:left="993"/>
        <w:jc w:val="both"/>
        <w:rPr>
          <w:sz w:val="22"/>
          <w:szCs w:val="22"/>
        </w:rPr>
      </w:pPr>
      <w:r w:rsidRPr="00B31FAF">
        <w:rPr>
          <w:sz w:val="22"/>
          <w:szCs w:val="22"/>
        </w:rPr>
        <w:t>Wykonawca jest zobowiązany umieścić harmonogram na własnej stronie internetowej i eksponować go przez cały okres na jaki został przygotowany.</w:t>
      </w:r>
    </w:p>
    <w:p w:rsidR="00AE16DF" w:rsidRDefault="00AE16DF" w:rsidP="00CB0DC0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odebrać odpady niezależnie od warunków atmosferycznych, z wyjątkiem sytuacji nadzwyczajnych. Wykonawca jest zobowiązany dojechać do każdej miejscowości i do każdego właściciela, nawet jeżeli dojazd jest utrudniony.</w:t>
      </w:r>
      <w:r w:rsidRPr="005922C8">
        <w:rPr>
          <w:sz w:val="22"/>
          <w:szCs w:val="22"/>
        </w:rPr>
        <w:t xml:space="preserve"> </w:t>
      </w:r>
    </w:p>
    <w:p w:rsidR="00AE16DF" w:rsidRDefault="00AE16DF" w:rsidP="003312FF">
      <w:pPr>
        <w:ind w:left="99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Zmiana harmonogramu nie stanowi zmiany umowy</w:t>
      </w:r>
    </w:p>
    <w:p w:rsidR="00AE16DF" w:rsidRPr="005976C8" w:rsidRDefault="00AE16DF" w:rsidP="003312FF">
      <w:pPr>
        <w:numPr>
          <w:ilvl w:val="0"/>
          <w:numId w:val="17"/>
        </w:numPr>
        <w:tabs>
          <w:tab w:val="clear" w:pos="2340"/>
          <w:tab w:val="num" w:pos="-5529"/>
        </w:tabs>
        <w:ind w:left="851" w:hanging="284"/>
        <w:jc w:val="both"/>
        <w:rPr>
          <w:sz w:val="22"/>
          <w:szCs w:val="22"/>
        </w:rPr>
      </w:pPr>
      <w:r w:rsidRPr="005976C8">
        <w:rPr>
          <w:sz w:val="22"/>
          <w:szCs w:val="22"/>
        </w:rPr>
        <w:t xml:space="preserve">Wykonawca nie odbiera odpadów komunalnych z terenu gminy w niedziele oraz dni ustawowo wolne od pracy. W przypadku, gdy dzień odbioru przypada w dzień ustawowo wolny od pracy, dniem odbioru odpadów są pierwsze dwa dni robocze następujące po dniu wolnym, </w:t>
      </w:r>
    </w:p>
    <w:p w:rsidR="00AE16DF" w:rsidRPr="005976C8" w:rsidRDefault="00AE16DF" w:rsidP="003312FF">
      <w:pPr>
        <w:numPr>
          <w:ilvl w:val="0"/>
          <w:numId w:val="17"/>
        </w:numPr>
        <w:tabs>
          <w:tab w:val="clear" w:pos="2340"/>
        </w:tabs>
        <w:ind w:left="851" w:hanging="284"/>
        <w:jc w:val="both"/>
        <w:rPr>
          <w:sz w:val="22"/>
          <w:szCs w:val="22"/>
        </w:rPr>
      </w:pPr>
      <w:r w:rsidRPr="005976C8">
        <w:rPr>
          <w:sz w:val="22"/>
          <w:szCs w:val="22"/>
        </w:rPr>
        <w:lastRenderedPageBreak/>
        <w:t>Wykonawca zobowiązany jest do wykonania dodatkowego odbioru odpadów komunalnych, poza ustaloną częstotliwością, w dniu poprzedzającym Święta Bożego Narodzenia oraz Święta Wielkanocne, a także w pierwszym dniu nie będącym dniem wolnym od pracy po tych świętach.</w:t>
      </w:r>
    </w:p>
    <w:p w:rsidR="00AE16DF" w:rsidRPr="00A5798E" w:rsidRDefault="00AE16DF" w:rsidP="003312FF">
      <w:pPr>
        <w:numPr>
          <w:ilvl w:val="0"/>
          <w:numId w:val="17"/>
        </w:numPr>
        <w:tabs>
          <w:tab w:val="clear" w:pos="2340"/>
        </w:tabs>
        <w:ind w:left="851" w:hanging="284"/>
        <w:jc w:val="both"/>
        <w:rPr>
          <w:sz w:val="22"/>
          <w:szCs w:val="22"/>
        </w:rPr>
      </w:pPr>
      <w:r w:rsidRPr="005976C8">
        <w:rPr>
          <w:sz w:val="22"/>
          <w:szCs w:val="22"/>
        </w:rPr>
        <w:t>Wykonawca jest zobowiązany do odbierania, na zgłoszenie Zamawiającego, odpadów komunalnych poza ustalonym harmonogramem, jeżeli odpady te zostaną zebrane i zgromadzone na nieruchomości w terminach innych niż przewiduje termin ich odbioru, a zagraża to bezpieczeństwu, życiu i zdrowiu mieszkańców</w:t>
      </w:r>
      <w:r w:rsidRPr="00B10F6E">
        <w:rPr>
          <w:sz w:val="22"/>
          <w:szCs w:val="22"/>
        </w:rPr>
        <w:t>,</w:t>
      </w:r>
    </w:p>
    <w:p w:rsidR="00AE16DF" w:rsidRDefault="00AE16DF" w:rsidP="003312FF">
      <w:pPr>
        <w:numPr>
          <w:ilvl w:val="0"/>
          <w:numId w:val="17"/>
        </w:numPr>
        <w:tabs>
          <w:tab w:val="clear" w:pos="2340"/>
        </w:tabs>
        <w:ind w:left="851" w:hanging="284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Informowanie mieszkańców o terminach odbioru odpadów komunalnych oraz o zmianach terminów wywozów wynikających np. z przypadających dni ustawowo wolnych od pracy. W przypadku, gdy dzień odbioru przypada w dzień ustawowo wolny od pracy, dniem odbioru odpadów są pierwsze dwa dni robocze następujące po dniu wolnym</w:t>
      </w:r>
      <w:r>
        <w:rPr>
          <w:sz w:val="22"/>
          <w:szCs w:val="22"/>
        </w:rPr>
        <w:t>,</w:t>
      </w:r>
    </w:p>
    <w:p w:rsidR="00AE16DF" w:rsidRDefault="00AE16DF" w:rsidP="003312FF">
      <w:pPr>
        <w:ind w:left="567"/>
        <w:jc w:val="both"/>
        <w:rPr>
          <w:sz w:val="22"/>
          <w:szCs w:val="22"/>
        </w:rPr>
      </w:pPr>
    </w:p>
    <w:p w:rsidR="00AE16DF" w:rsidRPr="00194552" w:rsidRDefault="00AE16DF" w:rsidP="003312FF">
      <w:pPr>
        <w:ind w:left="708"/>
        <w:jc w:val="both"/>
        <w:rPr>
          <w:sz w:val="22"/>
          <w:szCs w:val="22"/>
        </w:rPr>
      </w:pPr>
    </w:p>
    <w:p w:rsidR="00AE16DF" w:rsidRPr="00A5798E" w:rsidRDefault="00AE16DF" w:rsidP="003312FF">
      <w:pPr>
        <w:ind w:left="567" w:hanging="283"/>
        <w:jc w:val="both"/>
        <w:rPr>
          <w:rFonts w:cs="Georgia"/>
          <w:b/>
          <w:sz w:val="22"/>
          <w:szCs w:val="22"/>
        </w:rPr>
      </w:pPr>
      <w:r w:rsidRPr="00A5798E">
        <w:rPr>
          <w:rFonts w:cs="Georgia"/>
          <w:b/>
          <w:sz w:val="22"/>
          <w:szCs w:val="22"/>
        </w:rPr>
        <w:t xml:space="preserve">c) </w:t>
      </w:r>
      <w:r>
        <w:rPr>
          <w:rFonts w:cs="Georgia"/>
          <w:b/>
          <w:sz w:val="22"/>
          <w:szCs w:val="22"/>
        </w:rPr>
        <w:t>inne zobowiązania:</w:t>
      </w:r>
    </w:p>
    <w:p w:rsidR="00AE16DF" w:rsidRDefault="00AE16DF" w:rsidP="003312FF">
      <w:pPr>
        <w:jc w:val="both"/>
        <w:rPr>
          <w:rFonts w:cs="Georgia"/>
          <w:color w:val="0000FF"/>
          <w:sz w:val="22"/>
          <w:szCs w:val="22"/>
        </w:rPr>
      </w:pPr>
    </w:p>
    <w:p w:rsidR="00AE16DF" w:rsidRDefault="00AE16DF" w:rsidP="003312FF">
      <w:pPr>
        <w:numPr>
          <w:ilvl w:val="3"/>
          <w:numId w:val="9"/>
        </w:numPr>
        <w:tabs>
          <w:tab w:val="clear" w:pos="2520"/>
        </w:tabs>
        <w:ind w:left="851" w:hanging="284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Wykonawca odpowiada za wszelkie szkody na mieniu i zdrowiu osób trzecich, powstałe podczas i w związku z realizacją przedmiotu umowy</w:t>
      </w:r>
      <w:r>
        <w:rPr>
          <w:sz w:val="22"/>
          <w:szCs w:val="22"/>
        </w:rPr>
        <w:t>.</w:t>
      </w:r>
    </w:p>
    <w:p w:rsidR="00AE16DF" w:rsidRDefault="00AE16DF" w:rsidP="003312FF">
      <w:pPr>
        <w:numPr>
          <w:ilvl w:val="3"/>
          <w:numId w:val="9"/>
        </w:numPr>
        <w:tabs>
          <w:tab w:val="clear" w:pos="2520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za zniszczenie lub uszkodzenie pojemników do gromadzenia odpadów należących do właścicieli nieruchomości, powstałych w związku z realizacją przedmiotu zamówienia</w:t>
      </w:r>
    </w:p>
    <w:p w:rsidR="00AE16DF" w:rsidRDefault="00AE16DF" w:rsidP="00F05492">
      <w:pPr>
        <w:numPr>
          <w:ilvl w:val="3"/>
          <w:numId w:val="9"/>
        </w:numPr>
        <w:tabs>
          <w:tab w:val="clear" w:pos="2520"/>
        </w:tabs>
        <w:ind w:left="851" w:hanging="284"/>
        <w:jc w:val="both"/>
        <w:rPr>
          <w:b/>
          <w:bCs/>
          <w:sz w:val="22"/>
          <w:szCs w:val="22"/>
        </w:rPr>
      </w:pPr>
      <w:r w:rsidRPr="002C3283">
        <w:rPr>
          <w:sz w:val="22"/>
          <w:szCs w:val="22"/>
        </w:rPr>
        <w:t xml:space="preserve">Wykonawca </w:t>
      </w:r>
      <w:r w:rsidRPr="007E0DE3">
        <w:rPr>
          <w:rFonts w:cs="Georgia"/>
          <w:sz w:val="22"/>
          <w:szCs w:val="22"/>
        </w:rPr>
        <w:t>odbierający odpady komunalne od właścicieli nieruchomości jest obowiązany do osiągnięcia w danym roku kalendarzowym w odniesieniu do masy odebranych przez siebie odpadów komunalnych poziomów recyklingu, przygotowania do ponownego użycia i odzysku innymi metodami oraz ograniczenia masy odpadów komunalnych ulegających biodegradacji przekazywanych do składowania, określonych</w:t>
      </w:r>
      <w:r w:rsidRPr="00061C1F">
        <w:rPr>
          <w:rFonts w:cs="Georgia"/>
          <w:b/>
          <w:color w:val="0000FF"/>
        </w:rPr>
        <w:t xml:space="preserve"> </w:t>
      </w:r>
      <w:r w:rsidRPr="002C3283">
        <w:rPr>
          <w:sz w:val="22"/>
          <w:szCs w:val="22"/>
        </w:rPr>
        <w:t xml:space="preserve">w: </w:t>
      </w:r>
    </w:p>
    <w:p w:rsidR="00AE16DF" w:rsidRDefault="00AE16DF" w:rsidP="00F05492">
      <w:pPr>
        <w:numPr>
          <w:ilvl w:val="2"/>
          <w:numId w:val="9"/>
        </w:numPr>
        <w:tabs>
          <w:tab w:val="clear" w:pos="1980"/>
        </w:tabs>
        <w:spacing w:after="120"/>
        <w:ind w:left="993" w:hanging="284"/>
        <w:jc w:val="both"/>
        <w:rPr>
          <w:b/>
          <w:bCs/>
          <w:sz w:val="22"/>
          <w:szCs w:val="22"/>
        </w:rPr>
      </w:pPr>
      <w:r w:rsidRPr="002C3283">
        <w:rPr>
          <w:sz w:val="22"/>
          <w:szCs w:val="22"/>
        </w:rPr>
        <w:t>ustawie z dnia 13 września 1996r. o utrzymaniu czystości i porządku w gminach (</w:t>
      </w:r>
      <w:proofErr w:type="spellStart"/>
      <w:r w:rsidRPr="002C3283">
        <w:rPr>
          <w:sz w:val="22"/>
          <w:szCs w:val="22"/>
        </w:rPr>
        <w:t>Dz.U</w:t>
      </w:r>
      <w:proofErr w:type="spellEnd"/>
      <w:r w:rsidRPr="002C3283">
        <w:rPr>
          <w:sz w:val="22"/>
          <w:szCs w:val="22"/>
        </w:rPr>
        <w:t xml:space="preserve">. z 2012r. poz. 391, poz. 951; z 2013r. poz. 21, poz.228) oraz </w:t>
      </w:r>
    </w:p>
    <w:p w:rsidR="00AE16DF" w:rsidRDefault="00AE16DF" w:rsidP="00F05492">
      <w:pPr>
        <w:spacing w:after="60"/>
        <w:ind w:left="709"/>
        <w:jc w:val="both"/>
        <w:rPr>
          <w:b/>
          <w:bCs/>
          <w:sz w:val="22"/>
          <w:szCs w:val="22"/>
        </w:rPr>
      </w:pPr>
      <w:r w:rsidRPr="002C3283">
        <w:rPr>
          <w:sz w:val="22"/>
          <w:szCs w:val="22"/>
        </w:rPr>
        <w:t>rozporządzeń Ministra Środowiska:</w:t>
      </w:r>
    </w:p>
    <w:p w:rsidR="00AE16DF" w:rsidRDefault="00AE16DF" w:rsidP="00F05492">
      <w:pPr>
        <w:numPr>
          <w:ilvl w:val="2"/>
          <w:numId w:val="9"/>
        </w:numPr>
        <w:tabs>
          <w:tab w:val="clear" w:pos="1980"/>
        </w:tabs>
        <w:spacing w:after="60"/>
        <w:ind w:left="993" w:hanging="284"/>
        <w:jc w:val="both"/>
        <w:rPr>
          <w:sz w:val="22"/>
          <w:szCs w:val="22"/>
        </w:rPr>
      </w:pPr>
      <w:r w:rsidRPr="002C3283">
        <w:rPr>
          <w:sz w:val="22"/>
          <w:szCs w:val="22"/>
        </w:rPr>
        <w:t>z dnia 29 maja 2012r. w sprawie poziomów recyklingu, przygotowania do ponownego użycia i odzysku innymi metodami niektórych frakcji odpadów komunalnych (Dz. U. z 2012r.</w:t>
      </w:r>
      <w:r>
        <w:rPr>
          <w:sz w:val="22"/>
          <w:szCs w:val="22"/>
        </w:rPr>
        <w:t xml:space="preserve"> </w:t>
      </w:r>
      <w:r w:rsidRPr="002C3283">
        <w:rPr>
          <w:sz w:val="22"/>
          <w:szCs w:val="22"/>
        </w:rPr>
        <w:t>poz. 645),</w:t>
      </w:r>
    </w:p>
    <w:p w:rsidR="00AE16DF" w:rsidRDefault="00AE16DF" w:rsidP="00F05492">
      <w:pPr>
        <w:numPr>
          <w:ilvl w:val="2"/>
          <w:numId w:val="9"/>
        </w:numPr>
        <w:tabs>
          <w:tab w:val="clear" w:pos="1980"/>
        </w:tabs>
        <w:spacing w:after="60"/>
        <w:ind w:left="993" w:hanging="284"/>
        <w:jc w:val="both"/>
        <w:rPr>
          <w:sz w:val="22"/>
          <w:szCs w:val="22"/>
        </w:rPr>
      </w:pPr>
      <w:r w:rsidRPr="002C3283">
        <w:rPr>
          <w:sz w:val="22"/>
          <w:szCs w:val="22"/>
        </w:rPr>
        <w:t>z dnia 25 maja 2012r. w sprawie poziomów ograniczenia masy odpadów komunalnych ulegających biodegradacji przekazywanych do składowania oraz sposobu obliczania poziomu ograniczania masy tych odpadów (Dz. U. z 2012r. poz. 676)</w:t>
      </w:r>
      <w:r w:rsidRPr="00782DF9">
        <w:rPr>
          <w:rFonts w:cs="TimesNewRomanPSMT"/>
          <w:sz w:val="22"/>
          <w:szCs w:val="22"/>
        </w:rPr>
        <w:t>.</w:t>
      </w:r>
    </w:p>
    <w:p w:rsidR="00AE16DF" w:rsidRPr="00F05492" w:rsidRDefault="00AE16DF" w:rsidP="00F05492">
      <w:pPr>
        <w:ind w:left="567"/>
        <w:jc w:val="both"/>
        <w:rPr>
          <w:sz w:val="22"/>
          <w:szCs w:val="22"/>
        </w:rPr>
      </w:pPr>
    </w:p>
    <w:p w:rsidR="00AE16DF" w:rsidRDefault="00AE16DF" w:rsidP="003312FF">
      <w:pPr>
        <w:ind w:left="708"/>
        <w:jc w:val="both"/>
        <w:rPr>
          <w:sz w:val="22"/>
          <w:szCs w:val="22"/>
        </w:rPr>
      </w:pPr>
    </w:p>
    <w:p w:rsidR="00AE16DF" w:rsidRDefault="00AE16DF" w:rsidP="003312FF">
      <w:pPr>
        <w:pStyle w:val="Tekstpodstawowy32"/>
        <w:spacing w:after="0"/>
        <w:ind w:left="284"/>
        <w:rPr>
          <w:b w:val="0"/>
          <w:sz w:val="22"/>
          <w:szCs w:val="22"/>
          <w:u w:val="single"/>
        </w:rPr>
      </w:pPr>
    </w:p>
    <w:p w:rsidR="00AE16DF" w:rsidRDefault="001A5A9A">
      <w:r>
        <w:t xml:space="preserve">                                                      </w:t>
      </w:r>
      <w:r w:rsidR="000F5C5A">
        <w:t xml:space="preserve">                               </w:t>
      </w:r>
    </w:p>
    <w:p w:rsidR="001A5A9A" w:rsidRDefault="001A5A9A"/>
    <w:p w:rsidR="001A5A9A" w:rsidRDefault="001A5A9A">
      <w:r>
        <w:t xml:space="preserve">                                                                    </w:t>
      </w:r>
      <w:r w:rsidR="000F5C5A">
        <w:t xml:space="preserve">              </w:t>
      </w:r>
    </w:p>
    <w:sectPr w:rsidR="001A5A9A" w:rsidSect="004A7361">
      <w:headerReference w:type="default" r:id="rId9"/>
      <w:footerReference w:type="default" r:id="rId10"/>
      <w:pgSz w:w="11905" w:h="16837"/>
      <w:pgMar w:top="540" w:right="1418" w:bottom="89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58" w:rsidRDefault="00A26A58">
      <w:r>
        <w:separator/>
      </w:r>
    </w:p>
  </w:endnote>
  <w:endnote w:type="continuationSeparator" w:id="0">
    <w:p w:rsidR="00A26A58" w:rsidRDefault="00A2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DF" w:rsidRDefault="00AE16DF" w:rsidP="00346BFA">
    <w:pPr>
      <w:pStyle w:val="Stopka"/>
      <w:jc w:val="center"/>
    </w:pPr>
  </w:p>
  <w:p w:rsidR="00AE16DF" w:rsidRDefault="00E81781" w:rsidP="00346B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53E3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58" w:rsidRDefault="00A26A58">
      <w:r>
        <w:separator/>
      </w:r>
    </w:p>
  </w:footnote>
  <w:footnote w:type="continuationSeparator" w:id="0">
    <w:p w:rsidR="00A26A58" w:rsidRDefault="00A2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DF" w:rsidRPr="0076020C" w:rsidRDefault="00AE16DF" w:rsidP="007251E1">
    <w:pPr>
      <w:pStyle w:val="Nagwek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1152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1296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1584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728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872"/>
        </w:tabs>
      </w:pPr>
      <w:rPr>
        <w:rFonts w:cs="Times New Roman"/>
      </w:rPr>
    </w:lvl>
    <w:lvl w:ilvl="6">
      <w:start w:val="1"/>
      <w:numFmt w:val="none"/>
      <w:pStyle w:val="Nagwek7"/>
      <w:lvlText w:val=""/>
      <w:lvlJc w:val="left"/>
      <w:pPr>
        <w:tabs>
          <w:tab w:val="num" w:pos="2016"/>
        </w:tabs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216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304"/>
        </w:tabs>
      </w:pPr>
      <w:rPr>
        <w:rFonts w:cs="Times New Roman"/>
      </w:rPr>
    </w:lvl>
  </w:abstractNum>
  <w:abstractNum w:abstractNumId="1">
    <w:nsid w:val="04D507FB"/>
    <w:multiLevelType w:val="hybridMultilevel"/>
    <w:tmpl w:val="80108A24"/>
    <w:lvl w:ilvl="0" w:tplc="D232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E2CF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38CE2A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C925FA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3A204A"/>
    <w:multiLevelType w:val="hybridMultilevel"/>
    <w:tmpl w:val="01B4CD4A"/>
    <w:lvl w:ilvl="0" w:tplc="0D224A4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8F0091B"/>
    <w:multiLevelType w:val="hybridMultilevel"/>
    <w:tmpl w:val="123CCA0A"/>
    <w:lvl w:ilvl="0" w:tplc="438CE2A4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4">
    <w:nsid w:val="092D3B63"/>
    <w:multiLevelType w:val="hybridMultilevel"/>
    <w:tmpl w:val="FE42DAF4"/>
    <w:lvl w:ilvl="0" w:tplc="438CE2A4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0414C10"/>
    <w:multiLevelType w:val="hybridMultilevel"/>
    <w:tmpl w:val="711C9734"/>
    <w:lvl w:ilvl="0" w:tplc="0D224A4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276B12"/>
    <w:multiLevelType w:val="hybridMultilevel"/>
    <w:tmpl w:val="C88E622E"/>
    <w:lvl w:ilvl="0" w:tplc="438CE2A4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40000F9"/>
    <w:multiLevelType w:val="hybridMultilevel"/>
    <w:tmpl w:val="F606E386"/>
    <w:lvl w:ilvl="0" w:tplc="0D224A4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A765A6D"/>
    <w:multiLevelType w:val="hybridMultilevel"/>
    <w:tmpl w:val="ADC26D7C"/>
    <w:lvl w:ilvl="0" w:tplc="438CE2A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BFB27DE"/>
    <w:multiLevelType w:val="hybridMultilevel"/>
    <w:tmpl w:val="BEAC3D64"/>
    <w:lvl w:ilvl="0" w:tplc="0415000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38CE2A4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C424DE2"/>
    <w:multiLevelType w:val="hybridMultilevel"/>
    <w:tmpl w:val="5DAC0E92"/>
    <w:lvl w:ilvl="0" w:tplc="0D224A4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EC7632E"/>
    <w:multiLevelType w:val="hybridMultilevel"/>
    <w:tmpl w:val="5436011E"/>
    <w:lvl w:ilvl="0" w:tplc="0D224A4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00E5E46"/>
    <w:multiLevelType w:val="hybridMultilevel"/>
    <w:tmpl w:val="DB609D6E"/>
    <w:name w:val="WW8Num32"/>
    <w:lvl w:ilvl="0" w:tplc="431CE9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C12718"/>
    <w:multiLevelType w:val="hybridMultilevel"/>
    <w:tmpl w:val="E62A5A10"/>
    <w:lvl w:ilvl="0" w:tplc="0D224A4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093DDE"/>
    <w:multiLevelType w:val="hybridMultilevel"/>
    <w:tmpl w:val="57F48782"/>
    <w:lvl w:ilvl="0" w:tplc="2C285476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397DCD"/>
    <w:multiLevelType w:val="hybridMultilevel"/>
    <w:tmpl w:val="D5F60024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28AA45FF"/>
    <w:multiLevelType w:val="hybridMultilevel"/>
    <w:tmpl w:val="C32CFE44"/>
    <w:lvl w:ilvl="0" w:tplc="EC6436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2EC5028A"/>
    <w:multiLevelType w:val="hybridMultilevel"/>
    <w:tmpl w:val="4C7A760A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07359C1"/>
    <w:multiLevelType w:val="hybridMultilevel"/>
    <w:tmpl w:val="53740BB8"/>
    <w:lvl w:ilvl="0" w:tplc="8184333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>
    <w:nsid w:val="36243214"/>
    <w:multiLevelType w:val="hybridMultilevel"/>
    <w:tmpl w:val="5344C1EA"/>
    <w:lvl w:ilvl="0" w:tplc="C768813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D224A4E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3B1675D7"/>
    <w:multiLevelType w:val="hybridMultilevel"/>
    <w:tmpl w:val="3252029A"/>
    <w:lvl w:ilvl="0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F7D81"/>
    <w:multiLevelType w:val="hybridMultilevel"/>
    <w:tmpl w:val="11AC4CA0"/>
    <w:lvl w:ilvl="0" w:tplc="3C1A319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ED563A"/>
    <w:multiLevelType w:val="multilevel"/>
    <w:tmpl w:val="824AD9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cs="Times New Roman" w:hint="default"/>
        <w:b/>
        <w:i w:val="0"/>
      </w:rPr>
    </w:lvl>
    <w:lvl w:ilvl="2">
      <w:start w:val="1"/>
      <w:numFmt w:val="decimalZero"/>
      <w:isLgl/>
      <w:lvlText w:val="%1.%2.%3."/>
      <w:lvlJc w:val="left"/>
      <w:pPr>
        <w:ind w:left="644" w:hanging="720"/>
      </w:pPr>
      <w:rPr>
        <w:rFonts w:cs="Times New Roman" w:hint="default"/>
        <w:i w:val="0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3FB01461"/>
    <w:multiLevelType w:val="hybridMultilevel"/>
    <w:tmpl w:val="0B3E9F06"/>
    <w:lvl w:ilvl="0" w:tplc="438CE2A4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40716545"/>
    <w:multiLevelType w:val="hybridMultilevel"/>
    <w:tmpl w:val="D2FCA230"/>
    <w:lvl w:ilvl="0" w:tplc="079AF52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42283395"/>
    <w:multiLevelType w:val="hybridMultilevel"/>
    <w:tmpl w:val="100E3898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45261185"/>
    <w:multiLevelType w:val="hybridMultilevel"/>
    <w:tmpl w:val="50DCA15C"/>
    <w:lvl w:ilvl="0" w:tplc="C7AC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EE7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38CE2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06C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Georgi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01246E"/>
    <w:multiLevelType w:val="hybridMultilevel"/>
    <w:tmpl w:val="1F0427D4"/>
    <w:lvl w:ilvl="0" w:tplc="062055E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>
    <w:nsid w:val="4D921323"/>
    <w:multiLevelType w:val="hybridMultilevel"/>
    <w:tmpl w:val="BEB00F94"/>
    <w:lvl w:ilvl="0" w:tplc="0D224A4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9">
    <w:nsid w:val="51852967"/>
    <w:multiLevelType w:val="hybridMultilevel"/>
    <w:tmpl w:val="03460552"/>
    <w:lvl w:ilvl="0" w:tplc="DBEEDB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7A91D96"/>
    <w:multiLevelType w:val="hybridMultilevel"/>
    <w:tmpl w:val="506C9ECC"/>
    <w:lvl w:ilvl="0" w:tplc="438CE2A4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1">
    <w:nsid w:val="692A398C"/>
    <w:multiLevelType w:val="hybridMultilevel"/>
    <w:tmpl w:val="C1F8DE16"/>
    <w:lvl w:ilvl="0" w:tplc="4812712C">
      <w:start w:val="4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187D32"/>
    <w:multiLevelType w:val="hybridMultilevel"/>
    <w:tmpl w:val="871266EC"/>
    <w:lvl w:ilvl="0" w:tplc="0D224A4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6612FB5"/>
    <w:multiLevelType w:val="hybridMultilevel"/>
    <w:tmpl w:val="F290150A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94071DB"/>
    <w:multiLevelType w:val="hybridMultilevel"/>
    <w:tmpl w:val="C2B6713A"/>
    <w:lvl w:ilvl="0" w:tplc="CF3CB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1509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BE69AA"/>
    <w:multiLevelType w:val="hybridMultilevel"/>
    <w:tmpl w:val="CD4A37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5"/>
  </w:num>
  <w:num w:numId="4">
    <w:abstractNumId w:val="9"/>
  </w:num>
  <w:num w:numId="5">
    <w:abstractNumId w:val="20"/>
  </w:num>
  <w:num w:numId="6">
    <w:abstractNumId w:val="26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27"/>
  </w:num>
  <w:num w:numId="14">
    <w:abstractNumId w:val="17"/>
  </w:num>
  <w:num w:numId="15">
    <w:abstractNumId w:val="16"/>
  </w:num>
  <w:num w:numId="16">
    <w:abstractNumId w:val="21"/>
  </w:num>
  <w:num w:numId="17">
    <w:abstractNumId w:val="31"/>
  </w:num>
  <w:num w:numId="18">
    <w:abstractNumId w:val="29"/>
  </w:num>
  <w:num w:numId="19">
    <w:abstractNumId w:val="33"/>
  </w:num>
  <w:num w:numId="20">
    <w:abstractNumId w:val="15"/>
  </w:num>
  <w:num w:numId="21">
    <w:abstractNumId w:val="14"/>
  </w:num>
  <w:num w:numId="22">
    <w:abstractNumId w:val="18"/>
  </w:num>
  <w:num w:numId="23">
    <w:abstractNumId w:val="34"/>
  </w:num>
  <w:num w:numId="24">
    <w:abstractNumId w:val="7"/>
  </w:num>
  <w:num w:numId="25">
    <w:abstractNumId w:val="13"/>
  </w:num>
  <w:num w:numId="26">
    <w:abstractNumId w:val="28"/>
  </w:num>
  <w:num w:numId="27">
    <w:abstractNumId w:val="2"/>
  </w:num>
  <w:num w:numId="28">
    <w:abstractNumId w:val="25"/>
  </w:num>
  <w:num w:numId="29">
    <w:abstractNumId w:val="19"/>
  </w:num>
  <w:num w:numId="30">
    <w:abstractNumId w:val="24"/>
  </w:num>
  <w:num w:numId="31">
    <w:abstractNumId w:val="11"/>
  </w:num>
  <w:num w:numId="32">
    <w:abstractNumId w:val="5"/>
  </w:num>
  <w:num w:numId="33">
    <w:abstractNumId w:val="10"/>
  </w:num>
  <w:num w:numId="34">
    <w:abstractNumId w:val="32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2FF"/>
    <w:rsid w:val="000259D8"/>
    <w:rsid w:val="00040528"/>
    <w:rsid w:val="00044CA2"/>
    <w:rsid w:val="000460A4"/>
    <w:rsid w:val="00061C1F"/>
    <w:rsid w:val="00067B13"/>
    <w:rsid w:val="000970E5"/>
    <w:rsid w:val="000B188D"/>
    <w:rsid w:val="000C6877"/>
    <w:rsid w:val="000F27EB"/>
    <w:rsid w:val="000F2A1A"/>
    <w:rsid w:val="000F46C5"/>
    <w:rsid w:val="000F5C5A"/>
    <w:rsid w:val="000F6918"/>
    <w:rsid w:val="00101A54"/>
    <w:rsid w:val="00103441"/>
    <w:rsid w:val="00111DE4"/>
    <w:rsid w:val="001231BD"/>
    <w:rsid w:val="00125B88"/>
    <w:rsid w:val="001754F0"/>
    <w:rsid w:val="00194552"/>
    <w:rsid w:val="00194672"/>
    <w:rsid w:val="001965BC"/>
    <w:rsid w:val="001A5A9A"/>
    <w:rsid w:val="001B02ED"/>
    <w:rsid w:val="001D43AF"/>
    <w:rsid w:val="00221A79"/>
    <w:rsid w:val="002269CB"/>
    <w:rsid w:val="00226A81"/>
    <w:rsid w:val="0023055C"/>
    <w:rsid w:val="00233F6B"/>
    <w:rsid w:val="00235224"/>
    <w:rsid w:val="0025238B"/>
    <w:rsid w:val="00295D44"/>
    <w:rsid w:val="002A24BA"/>
    <w:rsid w:val="002C3283"/>
    <w:rsid w:val="002D2C90"/>
    <w:rsid w:val="002E1FD1"/>
    <w:rsid w:val="002E482A"/>
    <w:rsid w:val="00302414"/>
    <w:rsid w:val="00326E28"/>
    <w:rsid w:val="003312FF"/>
    <w:rsid w:val="00346BFA"/>
    <w:rsid w:val="0036397F"/>
    <w:rsid w:val="00366E0B"/>
    <w:rsid w:val="00367108"/>
    <w:rsid w:val="003709DE"/>
    <w:rsid w:val="00374017"/>
    <w:rsid w:val="00385B6A"/>
    <w:rsid w:val="003D1F63"/>
    <w:rsid w:val="003D3DFF"/>
    <w:rsid w:val="003D4001"/>
    <w:rsid w:val="003E0296"/>
    <w:rsid w:val="003E341A"/>
    <w:rsid w:val="003F1CA9"/>
    <w:rsid w:val="003F3435"/>
    <w:rsid w:val="003F6213"/>
    <w:rsid w:val="00407BF9"/>
    <w:rsid w:val="00410317"/>
    <w:rsid w:val="004152F8"/>
    <w:rsid w:val="00425169"/>
    <w:rsid w:val="00432477"/>
    <w:rsid w:val="00453D0A"/>
    <w:rsid w:val="00483E38"/>
    <w:rsid w:val="0049459E"/>
    <w:rsid w:val="004A7361"/>
    <w:rsid w:val="004C27E7"/>
    <w:rsid w:val="004C34B8"/>
    <w:rsid w:val="004E0D2E"/>
    <w:rsid w:val="004F0CFD"/>
    <w:rsid w:val="004F7407"/>
    <w:rsid w:val="005020DA"/>
    <w:rsid w:val="005110F1"/>
    <w:rsid w:val="00512C51"/>
    <w:rsid w:val="0053219A"/>
    <w:rsid w:val="00542352"/>
    <w:rsid w:val="00550C5F"/>
    <w:rsid w:val="00570095"/>
    <w:rsid w:val="00581904"/>
    <w:rsid w:val="005922C8"/>
    <w:rsid w:val="00592E27"/>
    <w:rsid w:val="005976C8"/>
    <w:rsid w:val="005C14D3"/>
    <w:rsid w:val="005C165C"/>
    <w:rsid w:val="005E3830"/>
    <w:rsid w:val="005E3E91"/>
    <w:rsid w:val="00605B56"/>
    <w:rsid w:val="0062469A"/>
    <w:rsid w:val="0064119C"/>
    <w:rsid w:val="00650F96"/>
    <w:rsid w:val="0065571E"/>
    <w:rsid w:val="0065690C"/>
    <w:rsid w:val="00656D9E"/>
    <w:rsid w:val="006611B5"/>
    <w:rsid w:val="00687A38"/>
    <w:rsid w:val="006A19E1"/>
    <w:rsid w:val="006B32BC"/>
    <w:rsid w:val="006E724C"/>
    <w:rsid w:val="006F4786"/>
    <w:rsid w:val="00712A6D"/>
    <w:rsid w:val="0072458C"/>
    <w:rsid w:val="0072491C"/>
    <w:rsid w:val="007251E1"/>
    <w:rsid w:val="00735051"/>
    <w:rsid w:val="00753BA0"/>
    <w:rsid w:val="0076020C"/>
    <w:rsid w:val="007673AD"/>
    <w:rsid w:val="007711A9"/>
    <w:rsid w:val="00782DF9"/>
    <w:rsid w:val="00783B8D"/>
    <w:rsid w:val="007C5065"/>
    <w:rsid w:val="007C7555"/>
    <w:rsid w:val="007D25B4"/>
    <w:rsid w:val="007D5418"/>
    <w:rsid w:val="007D5766"/>
    <w:rsid w:val="007D5987"/>
    <w:rsid w:val="007E0DE3"/>
    <w:rsid w:val="008061AC"/>
    <w:rsid w:val="00810E18"/>
    <w:rsid w:val="00827D7C"/>
    <w:rsid w:val="008411EC"/>
    <w:rsid w:val="008718CD"/>
    <w:rsid w:val="00872DF9"/>
    <w:rsid w:val="008739C9"/>
    <w:rsid w:val="00877FC3"/>
    <w:rsid w:val="00886C10"/>
    <w:rsid w:val="0089075D"/>
    <w:rsid w:val="00897D7E"/>
    <w:rsid w:val="008A0640"/>
    <w:rsid w:val="008D3354"/>
    <w:rsid w:val="008E16FB"/>
    <w:rsid w:val="00923899"/>
    <w:rsid w:val="009637B9"/>
    <w:rsid w:val="00963B3A"/>
    <w:rsid w:val="009747E9"/>
    <w:rsid w:val="00976F7B"/>
    <w:rsid w:val="009D2AFF"/>
    <w:rsid w:val="009F06C5"/>
    <w:rsid w:val="00A26A58"/>
    <w:rsid w:val="00A34DAB"/>
    <w:rsid w:val="00A5798E"/>
    <w:rsid w:val="00A631C6"/>
    <w:rsid w:val="00A63DF2"/>
    <w:rsid w:val="00A72B65"/>
    <w:rsid w:val="00A753E3"/>
    <w:rsid w:val="00A8030E"/>
    <w:rsid w:val="00A80F74"/>
    <w:rsid w:val="00A93323"/>
    <w:rsid w:val="00AA4BD9"/>
    <w:rsid w:val="00AB114A"/>
    <w:rsid w:val="00AB7608"/>
    <w:rsid w:val="00AC647C"/>
    <w:rsid w:val="00AD72E1"/>
    <w:rsid w:val="00AE16DF"/>
    <w:rsid w:val="00AE2637"/>
    <w:rsid w:val="00AF21CF"/>
    <w:rsid w:val="00AF276F"/>
    <w:rsid w:val="00B10F6E"/>
    <w:rsid w:val="00B2005B"/>
    <w:rsid w:val="00B273CC"/>
    <w:rsid w:val="00B31FAF"/>
    <w:rsid w:val="00B50242"/>
    <w:rsid w:val="00B73CBB"/>
    <w:rsid w:val="00B808B9"/>
    <w:rsid w:val="00B82717"/>
    <w:rsid w:val="00B839CD"/>
    <w:rsid w:val="00BB543A"/>
    <w:rsid w:val="00BC309A"/>
    <w:rsid w:val="00BC57EF"/>
    <w:rsid w:val="00C02A83"/>
    <w:rsid w:val="00C0785E"/>
    <w:rsid w:val="00C15168"/>
    <w:rsid w:val="00C3613E"/>
    <w:rsid w:val="00C529AE"/>
    <w:rsid w:val="00C814C4"/>
    <w:rsid w:val="00C828F5"/>
    <w:rsid w:val="00C9534C"/>
    <w:rsid w:val="00C97F70"/>
    <w:rsid w:val="00CB0DC0"/>
    <w:rsid w:val="00CB7EB5"/>
    <w:rsid w:val="00CC5919"/>
    <w:rsid w:val="00CE07B0"/>
    <w:rsid w:val="00CE533D"/>
    <w:rsid w:val="00CE6325"/>
    <w:rsid w:val="00CF15BB"/>
    <w:rsid w:val="00D01C1B"/>
    <w:rsid w:val="00D33600"/>
    <w:rsid w:val="00D35592"/>
    <w:rsid w:val="00D96EAD"/>
    <w:rsid w:val="00DA61FD"/>
    <w:rsid w:val="00DB6DE1"/>
    <w:rsid w:val="00DB74C0"/>
    <w:rsid w:val="00DC4D8F"/>
    <w:rsid w:val="00DD1916"/>
    <w:rsid w:val="00DE1D20"/>
    <w:rsid w:val="00E12121"/>
    <w:rsid w:val="00E12893"/>
    <w:rsid w:val="00E257A7"/>
    <w:rsid w:val="00E67267"/>
    <w:rsid w:val="00E75F23"/>
    <w:rsid w:val="00E77346"/>
    <w:rsid w:val="00E81781"/>
    <w:rsid w:val="00E83869"/>
    <w:rsid w:val="00E90639"/>
    <w:rsid w:val="00EA024A"/>
    <w:rsid w:val="00EA0253"/>
    <w:rsid w:val="00EB2BCB"/>
    <w:rsid w:val="00EC0AE7"/>
    <w:rsid w:val="00EC51CA"/>
    <w:rsid w:val="00EC5441"/>
    <w:rsid w:val="00EE44CB"/>
    <w:rsid w:val="00F05492"/>
    <w:rsid w:val="00F11EAA"/>
    <w:rsid w:val="00F12FA8"/>
    <w:rsid w:val="00F1558C"/>
    <w:rsid w:val="00F20A69"/>
    <w:rsid w:val="00F27A78"/>
    <w:rsid w:val="00F46A96"/>
    <w:rsid w:val="00FC574F"/>
    <w:rsid w:val="00FD4E52"/>
    <w:rsid w:val="00FE3294"/>
    <w:rsid w:val="00FE529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2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12F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12FF"/>
    <w:pPr>
      <w:keepNext/>
      <w:numPr>
        <w:ilvl w:val="1"/>
        <w:numId w:val="1"/>
      </w:numPr>
      <w:spacing w:after="24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12FF"/>
    <w:pPr>
      <w:keepNext/>
      <w:numPr>
        <w:ilvl w:val="2"/>
        <w:numId w:val="1"/>
      </w:numPr>
      <w:jc w:val="center"/>
      <w:outlineLvl w:val="2"/>
    </w:pPr>
    <w:rPr>
      <w:i/>
      <w:iCs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12FF"/>
    <w:pPr>
      <w:keepNext/>
      <w:numPr>
        <w:ilvl w:val="3"/>
        <w:numId w:val="1"/>
      </w:numPr>
      <w:jc w:val="center"/>
      <w:outlineLvl w:val="3"/>
    </w:pPr>
    <w:rPr>
      <w:b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312FF"/>
    <w:pPr>
      <w:keepNext/>
      <w:numPr>
        <w:ilvl w:val="4"/>
        <w:numId w:val="1"/>
      </w:numPr>
      <w:tabs>
        <w:tab w:val="left" w:pos="10800"/>
      </w:tabs>
      <w:ind w:left="2160" w:hanging="360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312FF"/>
    <w:pPr>
      <w:keepNext/>
      <w:numPr>
        <w:ilvl w:val="5"/>
        <w:numId w:val="1"/>
      </w:numPr>
      <w:ind w:left="360"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312FF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312FF"/>
    <w:pPr>
      <w:keepNext/>
      <w:numPr>
        <w:ilvl w:val="7"/>
        <w:numId w:val="1"/>
      </w:numPr>
      <w:tabs>
        <w:tab w:val="left" w:pos="15480"/>
      </w:tabs>
      <w:ind w:left="1980" w:hanging="1620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312F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3312F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312FF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312FF"/>
    <w:rPr>
      <w:rFonts w:ascii="Times New Roman" w:hAnsi="Times New Roman" w:cs="Times New Roman"/>
      <w:b/>
      <w:i/>
      <w:iCs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3312F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3312F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3312F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3312FF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styleId="Hipercze">
    <w:name w:val="Hyperlink"/>
    <w:uiPriority w:val="99"/>
    <w:rsid w:val="003312F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31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312F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3312FF"/>
    <w:pPr>
      <w:spacing w:after="120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3312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312F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312F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3312FF"/>
    <w:rPr>
      <w:rFonts w:cs="Times New Roman"/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69C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269CB"/>
    <w:rPr>
      <w:rFonts w:ascii="Tahoma" w:eastAsia="Times New Roman" w:hAnsi="Tahoma" w:cs="Tahoma"/>
      <w:sz w:val="16"/>
      <w:szCs w:val="16"/>
      <w:lang w:eastAsia="ar-SA"/>
    </w:rPr>
  </w:style>
  <w:style w:type="character" w:styleId="Wyrnienieintensywne">
    <w:name w:val="Intense Emphasis"/>
    <w:uiPriority w:val="21"/>
    <w:qFormat/>
    <w:rsid w:val="000F46C5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0CF8-E4ED-4498-94CB-15CF4BCB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4252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Microsoft</Company>
  <LinksUpToDate>false</LinksUpToDate>
  <CharactersWithSpaces>29705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LeszekB</dc:creator>
  <cp:keywords/>
  <dc:description/>
  <cp:lastModifiedBy>LeszekB</cp:lastModifiedBy>
  <cp:revision>65</cp:revision>
  <cp:lastPrinted>2013-06-14T06:47:00Z</cp:lastPrinted>
  <dcterms:created xsi:type="dcterms:W3CDTF">2013-04-09T18:10:00Z</dcterms:created>
  <dcterms:modified xsi:type="dcterms:W3CDTF">2014-05-20T08:09:00Z</dcterms:modified>
</cp:coreProperties>
</file>