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244EF4" w:rsidP="003B2F0E">
            <w:pPr>
              <w:jc w:val="center"/>
            </w:pPr>
            <w:r>
              <w:t>Rejestracja zgonu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244EF4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Rejestracja zgonu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244EF4" w:rsidRPr="00244EF4" w:rsidRDefault="00244EF4" w:rsidP="00244E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244EF4">
        <w:rPr>
          <w:rFonts w:ascii="Times New Roman" w:hAnsi="Times New Roman" w:cs="Times New Roman"/>
          <w:b w:val="0"/>
          <w:sz w:val="24"/>
        </w:rPr>
        <w:t>Karta zgon</w:t>
      </w:r>
      <w:r>
        <w:rPr>
          <w:rFonts w:ascii="Times New Roman" w:hAnsi="Times New Roman" w:cs="Times New Roman"/>
          <w:b w:val="0"/>
          <w:sz w:val="24"/>
        </w:rPr>
        <w:t xml:space="preserve">u wydana przez służbę zdrowia </w:t>
      </w:r>
    </w:p>
    <w:p w:rsidR="00244EF4" w:rsidRPr="00244EF4" w:rsidRDefault="00244EF4" w:rsidP="00244E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244EF4">
        <w:rPr>
          <w:rFonts w:ascii="Times New Roman" w:hAnsi="Times New Roman" w:cs="Times New Roman"/>
          <w:b w:val="0"/>
          <w:sz w:val="24"/>
        </w:rPr>
        <w:t>Doku</w:t>
      </w:r>
      <w:r>
        <w:rPr>
          <w:rFonts w:ascii="Times New Roman" w:hAnsi="Times New Roman" w:cs="Times New Roman"/>
          <w:b w:val="0"/>
          <w:sz w:val="24"/>
        </w:rPr>
        <w:t xml:space="preserve">ment tożsamości osoby zmarłej </w:t>
      </w:r>
    </w:p>
    <w:p w:rsidR="00244EF4" w:rsidRPr="00244EF4" w:rsidRDefault="00244EF4" w:rsidP="00244E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244EF4">
        <w:rPr>
          <w:rFonts w:ascii="Times New Roman" w:hAnsi="Times New Roman" w:cs="Times New Roman"/>
          <w:b w:val="0"/>
          <w:sz w:val="24"/>
        </w:rPr>
        <w:t>Ksią</w:t>
      </w:r>
      <w:r>
        <w:rPr>
          <w:rFonts w:ascii="Times New Roman" w:hAnsi="Times New Roman" w:cs="Times New Roman"/>
          <w:b w:val="0"/>
          <w:sz w:val="24"/>
        </w:rPr>
        <w:t xml:space="preserve">żeczka wojskowa osoby zmarłej </w:t>
      </w:r>
    </w:p>
    <w:p w:rsidR="00244EF4" w:rsidRPr="00244EF4" w:rsidRDefault="00244EF4" w:rsidP="00244E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244EF4">
        <w:rPr>
          <w:rFonts w:ascii="Times New Roman" w:hAnsi="Times New Roman" w:cs="Times New Roman"/>
          <w:b w:val="0"/>
          <w:sz w:val="24"/>
        </w:rPr>
        <w:t xml:space="preserve">Do wglądu: </w:t>
      </w:r>
    </w:p>
    <w:p w:rsidR="00244EF4" w:rsidRDefault="00244EF4" w:rsidP="00244EF4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244EF4">
        <w:rPr>
          <w:rFonts w:ascii="Times New Roman" w:hAnsi="Times New Roman" w:cs="Times New Roman"/>
          <w:b w:val="0"/>
          <w:sz w:val="24"/>
        </w:rPr>
        <w:t xml:space="preserve">- dokument stwierdzający tożsamość osoby zgłaszającej zgon </w:t>
      </w:r>
    </w:p>
    <w:p w:rsidR="00244EF4" w:rsidRPr="00244EF4" w:rsidRDefault="00244EF4" w:rsidP="00244EF4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244EF4">
        <w:rPr>
          <w:rFonts w:ascii="Times New Roman" w:hAnsi="Times New Roman" w:cs="Times New Roman"/>
          <w:b w:val="0"/>
          <w:sz w:val="24"/>
        </w:rPr>
        <w:t>- dokument stwierdzający tożsamość współmałżonka osoby zmarłej</w:t>
      </w:r>
    </w:p>
    <w:p w:rsidR="00C709A2" w:rsidRPr="00162C9C" w:rsidRDefault="00EB5B2A" w:rsidP="00162C9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62C9C">
        <w:rPr>
          <w:rFonts w:ascii="Times New Roman" w:hAnsi="Times New Roman" w:cs="Times New Roman"/>
          <w:sz w:val="24"/>
        </w:rPr>
        <w:t>Opłaty:</w:t>
      </w:r>
    </w:p>
    <w:p w:rsidR="00162C9C" w:rsidRPr="00162C9C" w:rsidRDefault="00977D05" w:rsidP="00162C9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Nie pobiera się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21B6">
        <w:rPr>
          <w:rFonts w:ascii="Times New Roman" w:hAnsi="Times New Roman" w:cs="Times New Roman"/>
          <w:sz w:val="24"/>
        </w:rPr>
        <w:t xml:space="preserve">Termin załatwienia sprawy: </w:t>
      </w:r>
    </w:p>
    <w:p w:rsidR="00162C9C" w:rsidRPr="00162C9C" w:rsidRDefault="00162C9C" w:rsidP="00162C9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162C9C">
        <w:rPr>
          <w:rFonts w:ascii="Times New Roman" w:hAnsi="Times New Roman" w:cs="Times New Roman"/>
          <w:b w:val="0"/>
          <w:sz w:val="24"/>
        </w:rPr>
        <w:t xml:space="preserve">Niezwłocznie </w:t>
      </w:r>
    </w:p>
    <w:p w:rsidR="00C709A2" w:rsidRPr="00B16FB9" w:rsidRDefault="00EB5B2A" w:rsidP="00B16FB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6FB9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B16FB9">
        <w:rPr>
          <w:rFonts w:ascii="Times New Roman" w:hAnsi="Times New Roman" w:cs="Times New Roman"/>
          <w:b w:val="0"/>
          <w:sz w:val="24"/>
        </w:rPr>
        <w:t>Zawidzu, pokój nr 20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B16FB9">
        <w:rPr>
          <w:rFonts w:ascii="Times New Roman" w:hAnsi="Times New Roman" w:cs="Times New Roman"/>
          <w:b w:val="0"/>
          <w:sz w:val="24"/>
        </w:rPr>
        <w:t>60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B16FB9">
        <w:rPr>
          <w:rFonts w:ascii="Times New Roman" w:hAnsi="Times New Roman" w:cs="Times New Roman"/>
          <w:b w:val="0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Wynik sprawy:</w:t>
      </w:r>
    </w:p>
    <w:p w:rsidR="00244EF4" w:rsidRDefault="00244EF4" w:rsidP="00244E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244EF4">
        <w:rPr>
          <w:rFonts w:ascii="Times New Roman" w:hAnsi="Times New Roman" w:cs="Times New Roman"/>
          <w:b w:val="0"/>
          <w:sz w:val="24"/>
        </w:rPr>
        <w:t>Sporzą</w:t>
      </w:r>
      <w:r>
        <w:rPr>
          <w:rFonts w:ascii="Times New Roman" w:hAnsi="Times New Roman" w:cs="Times New Roman"/>
          <w:b w:val="0"/>
          <w:sz w:val="24"/>
        </w:rPr>
        <w:t xml:space="preserve">dzenie protokołu i aktu zgonu </w:t>
      </w:r>
    </w:p>
    <w:p w:rsidR="00244EF4" w:rsidRPr="00244EF4" w:rsidRDefault="00244EF4" w:rsidP="00244E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244EF4">
        <w:rPr>
          <w:rFonts w:ascii="Times New Roman" w:hAnsi="Times New Roman" w:cs="Times New Roman"/>
          <w:b w:val="0"/>
          <w:sz w:val="24"/>
        </w:rPr>
        <w:t>Wydanie 1 egz. odpisu skróconego aktu zgonu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F6612C" w:rsidRPr="00F6612C" w:rsidRDefault="00786C33" w:rsidP="00F6612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Brak</w:t>
      </w:r>
    </w:p>
    <w:p w:rsidR="001867BB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786C33" w:rsidRPr="00244EF4" w:rsidRDefault="00244EF4" w:rsidP="00244EF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244EF4">
        <w:rPr>
          <w:rFonts w:ascii="Times New Roman" w:hAnsi="Times New Roman" w:cs="Times New Roman"/>
          <w:b w:val="0"/>
          <w:sz w:val="24"/>
        </w:rPr>
        <w:t>Art. 92-95 ustawy z dnia 28 listopada 2014 r. Prawo o aktach stanu cywilnego /</w:t>
      </w:r>
      <w:proofErr w:type="spellStart"/>
      <w:r w:rsidRPr="00244EF4">
        <w:rPr>
          <w:rFonts w:ascii="Times New Roman" w:hAnsi="Times New Roman" w:cs="Times New Roman"/>
          <w:b w:val="0"/>
          <w:sz w:val="24"/>
        </w:rPr>
        <w:t>t.j</w:t>
      </w:r>
      <w:proofErr w:type="spellEnd"/>
      <w:r w:rsidRPr="00244EF4">
        <w:rPr>
          <w:rFonts w:ascii="Times New Roman" w:hAnsi="Times New Roman" w:cs="Times New Roman"/>
          <w:b w:val="0"/>
          <w:sz w:val="24"/>
        </w:rPr>
        <w:t xml:space="preserve">. Dz.U. z 2014 r, poz. 1741 z </w:t>
      </w:r>
      <w:proofErr w:type="spellStart"/>
      <w:r w:rsidRPr="00244EF4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244EF4">
        <w:rPr>
          <w:rFonts w:ascii="Times New Roman" w:hAnsi="Times New Roman" w:cs="Times New Roman"/>
          <w:b w:val="0"/>
          <w:sz w:val="24"/>
        </w:rPr>
        <w:t>. zm./</w:t>
      </w:r>
    </w:p>
    <w:p w:rsidR="00786C33" w:rsidRDefault="00786C33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709A2" w:rsidRPr="00D0216E" w:rsidRDefault="00EB5B2A" w:rsidP="00D0216E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0216E">
        <w:rPr>
          <w:rFonts w:ascii="Times New Roman" w:hAnsi="Times New Roman" w:cs="Times New Roman"/>
          <w:sz w:val="24"/>
        </w:rPr>
        <w:lastRenderedPageBreak/>
        <w:t>Uwagi:</w:t>
      </w:r>
    </w:p>
    <w:p w:rsidR="00244EF4" w:rsidRPr="00244EF4" w:rsidRDefault="00244EF4" w:rsidP="00244EF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4"/>
        </w:rPr>
      </w:pPr>
      <w:r w:rsidRPr="00244EF4">
        <w:rPr>
          <w:rFonts w:ascii="Times New Roman" w:hAnsi="Times New Roman" w:cs="Times New Roman"/>
          <w:b w:val="0"/>
          <w:sz w:val="24"/>
        </w:rPr>
        <w:t>Do zgłoszenia zgonu są zobowiązani w kolejności: małżonek, krewni zstępni, krewni wstępni, krewni boczni do 4 stopnia pokrewieństwa, powinowaci w linii prostej 1 stopnia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244EF4" w:rsidRPr="00244EF4" w:rsidRDefault="00244EF4" w:rsidP="00244EF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4"/>
        </w:rPr>
      </w:pPr>
      <w:r w:rsidRPr="00244EF4">
        <w:rPr>
          <w:rFonts w:ascii="Times New Roman" w:hAnsi="Times New Roman" w:cs="Times New Roman"/>
          <w:b w:val="0"/>
          <w:sz w:val="24"/>
        </w:rPr>
        <w:t>Zgłoszenie zgonu następuje przez złożenie Kierownikowi Urzędu Stanu Cywilnego karty zgonu w ciągu 3 dni od dnia jej sporządzenia. Jeżeli zgon nastąpił na skutek choroby zakaźnej, zgłoszenia zgonu dokonuje s</w:t>
      </w:r>
      <w:r>
        <w:rPr>
          <w:rFonts w:ascii="Times New Roman" w:hAnsi="Times New Roman" w:cs="Times New Roman"/>
          <w:b w:val="0"/>
          <w:sz w:val="24"/>
        </w:rPr>
        <w:t xml:space="preserve">ię w ciągu 24 godzin od zgonu </w:t>
      </w:r>
    </w:p>
    <w:p w:rsidR="00EB5B2A" w:rsidRPr="00244EF4" w:rsidRDefault="00244EF4" w:rsidP="00244EF4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 w:val="0"/>
          <w:sz w:val="14"/>
        </w:rPr>
      </w:pPr>
      <w:bookmarkStart w:id="0" w:name="_GoBack"/>
      <w:bookmarkEnd w:id="0"/>
      <w:r w:rsidRPr="00244EF4">
        <w:rPr>
          <w:rFonts w:ascii="Times New Roman" w:hAnsi="Times New Roman" w:cs="Times New Roman"/>
          <w:b w:val="0"/>
          <w:sz w:val="24"/>
        </w:rPr>
        <w:t>Rejestracji zgonu dokonuje się w Urzędzie Stanu Cywilnego miejsca zdarzenia w dniu w którym dokonano zgłoszenia zgonu przez sporządzenie aktu zgonu. Jednak w przypadku osoby, której osobisty udział w czynności z zakresu rejestracji stanu cywilnego w siedzibie USC jest niemożliwy z powodu choroby, niepełnosprawności lub innej niedającej się pokonać przeszkody, czynności tej można dokonać w miejscu pobytu tej osoby, jeżeli pozwalają na to okoliczności akt zgonu sporządza się wówczas w następnym dniu roboczym po dniu zgłoszenia zgonu.</w:t>
      </w:r>
    </w:p>
    <w:sectPr w:rsidR="00EB5B2A" w:rsidRPr="0024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260EA"/>
    <w:multiLevelType w:val="hybridMultilevel"/>
    <w:tmpl w:val="1BC24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72BC"/>
    <w:multiLevelType w:val="hybridMultilevel"/>
    <w:tmpl w:val="94ECB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3A7A"/>
    <w:multiLevelType w:val="hybridMultilevel"/>
    <w:tmpl w:val="29480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B34BA4"/>
    <w:multiLevelType w:val="hybridMultilevel"/>
    <w:tmpl w:val="41387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D0659"/>
    <w:multiLevelType w:val="hybridMultilevel"/>
    <w:tmpl w:val="49F2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815C0"/>
    <w:multiLevelType w:val="hybridMultilevel"/>
    <w:tmpl w:val="59C8A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E3D84"/>
    <w:multiLevelType w:val="hybridMultilevel"/>
    <w:tmpl w:val="86DC1E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30"/>
  </w:num>
  <w:num w:numId="9">
    <w:abstractNumId w:val="27"/>
  </w:num>
  <w:num w:numId="10">
    <w:abstractNumId w:val="16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22"/>
  </w:num>
  <w:num w:numId="16">
    <w:abstractNumId w:val="19"/>
  </w:num>
  <w:num w:numId="17">
    <w:abstractNumId w:val="14"/>
  </w:num>
  <w:num w:numId="18">
    <w:abstractNumId w:val="4"/>
  </w:num>
  <w:num w:numId="19">
    <w:abstractNumId w:val="29"/>
  </w:num>
  <w:num w:numId="20">
    <w:abstractNumId w:val="6"/>
  </w:num>
  <w:num w:numId="21">
    <w:abstractNumId w:val="15"/>
  </w:num>
  <w:num w:numId="22">
    <w:abstractNumId w:val="24"/>
  </w:num>
  <w:num w:numId="23">
    <w:abstractNumId w:val="5"/>
  </w:num>
  <w:num w:numId="24">
    <w:abstractNumId w:val="0"/>
  </w:num>
  <w:num w:numId="25">
    <w:abstractNumId w:val="28"/>
  </w:num>
  <w:num w:numId="26">
    <w:abstractNumId w:val="1"/>
  </w:num>
  <w:num w:numId="27">
    <w:abstractNumId w:val="23"/>
  </w:num>
  <w:num w:numId="28">
    <w:abstractNumId w:val="21"/>
  </w:num>
  <w:num w:numId="29">
    <w:abstractNumId w:val="9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12A26"/>
    <w:rsid w:val="00162C9C"/>
    <w:rsid w:val="001867BB"/>
    <w:rsid w:val="00244EF4"/>
    <w:rsid w:val="003A05FE"/>
    <w:rsid w:val="003B2F0E"/>
    <w:rsid w:val="00435706"/>
    <w:rsid w:val="00786C33"/>
    <w:rsid w:val="00816AE8"/>
    <w:rsid w:val="00821B11"/>
    <w:rsid w:val="00977D05"/>
    <w:rsid w:val="009D6656"/>
    <w:rsid w:val="00A854C7"/>
    <w:rsid w:val="00AE018E"/>
    <w:rsid w:val="00B16FB9"/>
    <w:rsid w:val="00C707C4"/>
    <w:rsid w:val="00C709A2"/>
    <w:rsid w:val="00C95A28"/>
    <w:rsid w:val="00CC7D78"/>
    <w:rsid w:val="00CD21B6"/>
    <w:rsid w:val="00D0216E"/>
    <w:rsid w:val="00D74059"/>
    <w:rsid w:val="00E56095"/>
    <w:rsid w:val="00EB5B2A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A7CF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2016-01-19T10:35:00Z</cp:lastPrinted>
  <dcterms:created xsi:type="dcterms:W3CDTF">2016-01-19T10:48:00Z</dcterms:created>
  <dcterms:modified xsi:type="dcterms:W3CDTF">2016-01-19T10:48:00Z</dcterms:modified>
</cp:coreProperties>
</file>