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B1" w:rsidRDefault="009B4AB1" w:rsidP="009B4AB1"/>
    <w:p w:rsidR="009B4AB1" w:rsidRDefault="009B4AB1" w:rsidP="009B4AB1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color w:val="404040"/>
          <w:sz w:val="20"/>
          <w:szCs w:val="20"/>
        </w:rPr>
      </w:pPr>
      <w:r>
        <w:rPr>
          <w:rFonts w:ascii="90jboyc" w:hAnsi="90jboyc" w:cs="90jboyc"/>
          <w:color w:val="404040"/>
          <w:sz w:val="20"/>
          <w:szCs w:val="20"/>
        </w:rPr>
        <w:t xml:space="preserve">                                              </w:t>
      </w:r>
      <w:r w:rsidRPr="00B14B47">
        <w:rPr>
          <w:rFonts w:ascii="90jboyc" w:hAnsi="90jboyc" w:cs="90jboyc"/>
          <w:color w:val="404040"/>
          <w:sz w:val="20"/>
          <w:szCs w:val="20"/>
        </w:rPr>
        <w:t>Zawidz</w:t>
      </w:r>
      <w:r>
        <w:rPr>
          <w:rFonts w:ascii="90jboyc" w:hAnsi="90jboyc" w:cs="90jboyc"/>
          <w:color w:val="404040"/>
          <w:sz w:val="20"/>
          <w:szCs w:val="20"/>
        </w:rPr>
        <w:t xml:space="preserve"> Kościelny 18.04.2014 rok</w:t>
      </w:r>
    </w:p>
    <w:p w:rsidR="009B4AB1" w:rsidRPr="00B14B47" w:rsidRDefault="009B4AB1" w:rsidP="009B4AB1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color w:val="404040"/>
          <w:sz w:val="20"/>
          <w:szCs w:val="20"/>
        </w:rPr>
      </w:pPr>
      <w:r>
        <w:rPr>
          <w:rFonts w:ascii="90jboyc" w:hAnsi="90jboyc" w:cs="90jboyc"/>
          <w:color w:val="404040"/>
          <w:sz w:val="20"/>
          <w:szCs w:val="20"/>
        </w:rPr>
        <w:t xml:space="preserve"> Nr OŚ 7625.3h.2012/2013/2014</w:t>
      </w: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i/>
          <w:color w:val="404040"/>
          <w:sz w:val="20"/>
          <w:szCs w:val="20"/>
        </w:rPr>
      </w:pP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i/>
          <w:color w:val="404040"/>
          <w:sz w:val="20"/>
          <w:szCs w:val="20"/>
        </w:rPr>
      </w:pP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i/>
          <w:color w:val="404040"/>
          <w:sz w:val="20"/>
          <w:szCs w:val="20"/>
        </w:rPr>
      </w:pP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i/>
          <w:color w:val="404040"/>
          <w:sz w:val="20"/>
          <w:szCs w:val="20"/>
        </w:rPr>
      </w:pP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i/>
          <w:color w:val="404040"/>
          <w:sz w:val="20"/>
          <w:szCs w:val="20"/>
        </w:rPr>
      </w:pP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i/>
          <w:color w:val="404040"/>
          <w:sz w:val="20"/>
          <w:szCs w:val="20"/>
        </w:rPr>
      </w:pP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i/>
          <w:color w:val="404040"/>
          <w:sz w:val="20"/>
          <w:szCs w:val="20"/>
        </w:rPr>
      </w:pP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i/>
          <w:color w:val="404040"/>
          <w:sz w:val="20"/>
          <w:szCs w:val="20"/>
        </w:rPr>
      </w:pPr>
    </w:p>
    <w:p w:rsidR="009B4AB1" w:rsidRPr="00B14B47" w:rsidRDefault="009B4AB1" w:rsidP="009B4AB1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color w:val="404040"/>
          <w:sz w:val="20"/>
          <w:szCs w:val="20"/>
        </w:rPr>
      </w:pP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b/>
          <w:color w:val="404040"/>
          <w:sz w:val="20"/>
          <w:szCs w:val="20"/>
        </w:rPr>
      </w:pPr>
      <w:r w:rsidRPr="00B14B47">
        <w:rPr>
          <w:rFonts w:ascii="90jboyc" w:hAnsi="90jboyc" w:cs="90jboyc"/>
          <w:b/>
          <w:color w:val="404040"/>
          <w:sz w:val="20"/>
          <w:szCs w:val="20"/>
        </w:rPr>
        <w:t>POSTANOWIENIE</w:t>
      </w: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b/>
          <w:color w:val="404040"/>
          <w:sz w:val="20"/>
          <w:szCs w:val="20"/>
        </w:rPr>
      </w:pPr>
    </w:p>
    <w:p w:rsidR="009B4AB1" w:rsidRPr="00B14B47" w:rsidRDefault="009B4AB1" w:rsidP="009B4AB1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b/>
          <w:color w:val="404040"/>
          <w:sz w:val="20"/>
          <w:szCs w:val="20"/>
        </w:rPr>
      </w:pPr>
    </w:p>
    <w:p w:rsidR="009B4AB1" w:rsidRPr="00B14B47" w:rsidRDefault="009B4AB1" w:rsidP="009B4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90jboyc" w:hAnsi="90jboyc" w:cs="90jboyc"/>
          <w:color w:val="404040"/>
          <w:sz w:val="20"/>
          <w:szCs w:val="20"/>
        </w:rPr>
      </w:pPr>
      <w:r w:rsidRPr="00B14B47">
        <w:rPr>
          <w:rFonts w:ascii="90jboyc" w:hAnsi="90jboyc" w:cs="90jboyc"/>
          <w:color w:val="404040"/>
          <w:sz w:val="20"/>
          <w:szCs w:val="20"/>
        </w:rPr>
        <w:t>Na podstawie art. 123 i art.101 ustawy z dnia 14 czerwca 1960 r. Kodeks postępowania administracyjnego (Dz. U. z 2000 r. Nr 98, poz. 1071 ze zm.), 4 w związku z art. 69 ust. 4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ustawy z dnia 3 października 2008 r. o udostępnianiu informacji o środowisku i jego ochronie, udziale społeczeństwa w ochronie środowiska oraz o ocenach oddziaływania na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środowisko (Dz. U. Nr 199, poz. 1227 ze zm.),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po rozpatrzeniu wniosku </w:t>
      </w:r>
      <w:proofErr w:type="spellStart"/>
      <w:r w:rsidRPr="00B14B47">
        <w:rPr>
          <w:rFonts w:ascii="90jboyc" w:hAnsi="90jboyc" w:cs="90jboyc"/>
          <w:color w:val="404040"/>
          <w:sz w:val="20"/>
          <w:szCs w:val="20"/>
        </w:rPr>
        <w:t>Wind</w:t>
      </w:r>
      <w:r>
        <w:rPr>
          <w:rFonts w:ascii="90jboyc" w:hAnsi="90jboyc" w:cs="90jboyc"/>
          <w:color w:val="404040"/>
          <w:sz w:val="20"/>
          <w:szCs w:val="20"/>
        </w:rPr>
        <w:t>f</w:t>
      </w:r>
      <w:r w:rsidRPr="00B14B47">
        <w:rPr>
          <w:rFonts w:ascii="90jboyc" w:hAnsi="90jboyc" w:cs="90jboyc"/>
          <w:color w:val="404040"/>
          <w:sz w:val="20"/>
          <w:szCs w:val="20"/>
        </w:rPr>
        <w:t>arm</w:t>
      </w:r>
      <w:proofErr w:type="spellEnd"/>
      <w:r w:rsidRPr="00B14B47">
        <w:rPr>
          <w:rFonts w:ascii="90jboyc" w:hAnsi="90jboyc" w:cs="90jboyc"/>
          <w:color w:val="404040"/>
          <w:sz w:val="20"/>
          <w:szCs w:val="20"/>
        </w:rPr>
        <w:t xml:space="preserve"> </w:t>
      </w:r>
      <w:r>
        <w:rPr>
          <w:rFonts w:ascii="90jboyc" w:hAnsi="90jboyc" w:cs="90jboyc"/>
          <w:color w:val="404040"/>
          <w:sz w:val="20"/>
          <w:szCs w:val="20"/>
        </w:rPr>
        <w:t xml:space="preserve">Polska </w:t>
      </w:r>
      <w:r w:rsidRPr="00B14B47">
        <w:rPr>
          <w:rFonts w:ascii="90jboyc" w:hAnsi="90jboyc" w:cs="90jboyc"/>
          <w:color w:val="404040"/>
          <w:sz w:val="20"/>
          <w:szCs w:val="20"/>
        </w:rPr>
        <w:t>I</w:t>
      </w:r>
      <w:r>
        <w:rPr>
          <w:rFonts w:ascii="90jboyc" w:hAnsi="90jboyc" w:cs="90jboyc"/>
          <w:color w:val="404040"/>
          <w:sz w:val="20"/>
          <w:szCs w:val="20"/>
        </w:rPr>
        <w:t xml:space="preserve">V Sp. z o.o.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o wydanie decyzji o środowiskowych uwarunkowaniach </w:t>
      </w:r>
      <w:r>
        <w:rPr>
          <w:rFonts w:ascii="90jboyc" w:hAnsi="90jboyc" w:cs="90jboyc"/>
          <w:color w:val="404040"/>
          <w:sz w:val="20"/>
          <w:szCs w:val="20"/>
        </w:rPr>
        <w:t xml:space="preserve">zgody na realizację przedsięwzięcia </w:t>
      </w:r>
      <w:r w:rsidRPr="00B14B47">
        <w:rPr>
          <w:rFonts w:ascii="90jboyc" w:hAnsi="90jboyc" w:cs="90jboyc"/>
          <w:color w:val="404040"/>
          <w:sz w:val="20"/>
          <w:szCs w:val="20"/>
        </w:rPr>
        <w:t>wymienionego w § 3 ust. 1 pkt 6 lit. b Rozporządzenia Rady Ministrów z dnia 9 listopada 2010 r. w sprawie przedsięwzięć mogących znacząco oddziaływać na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środowisko (Dz. U. Nr 213, poz. 1397)</w:t>
      </w: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color w:val="404040"/>
          <w:sz w:val="20"/>
          <w:szCs w:val="20"/>
        </w:rPr>
      </w:pP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color w:val="404040"/>
          <w:sz w:val="20"/>
          <w:szCs w:val="20"/>
        </w:rPr>
      </w:pP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color w:val="404040"/>
          <w:sz w:val="20"/>
          <w:szCs w:val="20"/>
        </w:rPr>
      </w:pP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color w:val="404040"/>
          <w:sz w:val="20"/>
          <w:szCs w:val="20"/>
        </w:rPr>
      </w:pPr>
      <w:r>
        <w:rPr>
          <w:rFonts w:ascii="90jboyc" w:hAnsi="90jboyc" w:cs="90jboyc"/>
          <w:color w:val="404040"/>
          <w:sz w:val="20"/>
          <w:szCs w:val="20"/>
        </w:rPr>
        <w:t>postanawiam</w:t>
      </w: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color w:val="404040"/>
          <w:sz w:val="20"/>
          <w:szCs w:val="20"/>
        </w:rPr>
      </w:pPr>
    </w:p>
    <w:p w:rsidR="009B4AB1" w:rsidRPr="00B14B47" w:rsidRDefault="009B4AB1" w:rsidP="009B4AB1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color w:val="404040"/>
          <w:sz w:val="20"/>
          <w:szCs w:val="20"/>
        </w:rPr>
      </w:pP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  <w:r w:rsidRPr="00B14B47">
        <w:rPr>
          <w:rFonts w:ascii="90jboyc" w:hAnsi="90jboyc" w:cs="90jboyc"/>
          <w:color w:val="404040"/>
          <w:sz w:val="20"/>
          <w:szCs w:val="20"/>
        </w:rPr>
        <w:t>zawiesić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postępowanie administracyjne wszczęte na wniosek </w:t>
      </w:r>
      <w:proofErr w:type="spellStart"/>
      <w:r>
        <w:rPr>
          <w:rFonts w:ascii="90jboyc" w:hAnsi="90jboyc" w:cs="90jboyc"/>
          <w:color w:val="404040"/>
          <w:sz w:val="20"/>
          <w:szCs w:val="20"/>
        </w:rPr>
        <w:t>Windfarm</w:t>
      </w:r>
      <w:proofErr w:type="spellEnd"/>
      <w:r>
        <w:rPr>
          <w:rFonts w:ascii="90jboyc" w:hAnsi="90jboyc" w:cs="90jboyc"/>
          <w:color w:val="404040"/>
          <w:sz w:val="20"/>
          <w:szCs w:val="20"/>
        </w:rPr>
        <w:t xml:space="preserve"> Polska </w:t>
      </w:r>
      <w:r w:rsidRPr="00B14B47">
        <w:rPr>
          <w:rFonts w:ascii="90jboyc" w:hAnsi="90jboyc" w:cs="90jboyc"/>
          <w:color w:val="404040"/>
          <w:sz w:val="20"/>
          <w:szCs w:val="20"/>
        </w:rPr>
        <w:t>I</w:t>
      </w:r>
      <w:r>
        <w:rPr>
          <w:rFonts w:ascii="90jboyc" w:hAnsi="90jboyc" w:cs="90jboyc"/>
          <w:color w:val="404040"/>
          <w:sz w:val="20"/>
          <w:szCs w:val="20"/>
        </w:rPr>
        <w:t>V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 Sp. z o.o. </w:t>
      </w:r>
      <w:r>
        <w:rPr>
          <w:rFonts w:ascii="90jboyc" w:hAnsi="90jboyc" w:cs="90jboyc"/>
          <w:color w:val="404040"/>
          <w:sz w:val="20"/>
          <w:szCs w:val="20"/>
        </w:rPr>
        <w:t xml:space="preserve">w </w:t>
      </w:r>
      <w:r w:rsidRPr="00B14B47">
        <w:rPr>
          <w:rFonts w:ascii="90jboyc" w:hAnsi="90jboyc" w:cs="90jboyc"/>
          <w:color w:val="404040"/>
          <w:sz w:val="20"/>
          <w:szCs w:val="20"/>
        </w:rPr>
        <w:t>sprawie wydania decyzji o środowiskowych uwarunkowaniach dla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przedsięwzięcia pn.: ”Budowa Farmy </w:t>
      </w:r>
      <w:r>
        <w:rPr>
          <w:rFonts w:ascii="90jboyc" w:hAnsi="90jboyc" w:cs="90jboyc"/>
          <w:color w:val="404040"/>
          <w:sz w:val="20"/>
          <w:szCs w:val="20"/>
        </w:rPr>
        <w:t xml:space="preserve">Elektrowni </w:t>
      </w:r>
      <w:r w:rsidRPr="00B14B47">
        <w:rPr>
          <w:rFonts w:ascii="90jboyc" w:hAnsi="90jboyc" w:cs="90jboyc"/>
          <w:color w:val="404040"/>
          <w:sz w:val="20"/>
          <w:szCs w:val="20"/>
        </w:rPr>
        <w:t>Wiatrow</w:t>
      </w:r>
      <w:r>
        <w:rPr>
          <w:rFonts w:ascii="90jboyc" w:hAnsi="90jboyc" w:cs="90jboyc"/>
          <w:color w:val="404040"/>
          <w:sz w:val="20"/>
          <w:szCs w:val="20"/>
        </w:rPr>
        <w:t>ych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 „</w:t>
      </w:r>
      <w:r>
        <w:rPr>
          <w:rFonts w:ascii="90jboyc" w:hAnsi="90jboyc" w:cs="90jboyc"/>
          <w:color w:val="404040"/>
          <w:sz w:val="20"/>
          <w:szCs w:val="20"/>
        </w:rPr>
        <w:t>Zawidz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”, </w:t>
      </w:r>
      <w:r>
        <w:rPr>
          <w:rFonts w:ascii="90jboyc" w:hAnsi="90jboyc" w:cs="90jboyc"/>
          <w:color w:val="404040"/>
          <w:sz w:val="20"/>
          <w:szCs w:val="20"/>
        </w:rPr>
        <w:t xml:space="preserve">o łącznej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mocy </w:t>
      </w:r>
      <w:r>
        <w:rPr>
          <w:rFonts w:ascii="90jboyc" w:hAnsi="90jboyc" w:cs="90jboyc"/>
          <w:color w:val="404040"/>
          <w:sz w:val="20"/>
          <w:szCs w:val="20"/>
        </w:rPr>
        <w:t>do 72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 MW </w:t>
      </w:r>
      <w:r>
        <w:rPr>
          <w:rFonts w:ascii="90jboyc" w:hAnsi="90jboyc" w:cs="90jboyc"/>
          <w:color w:val="404040"/>
          <w:sz w:val="20"/>
          <w:szCs w:val="20"/>
        </w:rPr>
        <w:t xml:space="preserve">wraz z drogami dojazdowymi, placami montażowymi, siecią kablową SN, telekomunikacyjną wraz z instalacjami oraz urządzeniami budowlanymi zapewniającymi możliwość użytkowania przedsięwzięcia na działkach o nr ew.27,57,46,68,63/5 w obrębie </w:t>
      </w:r>
      <w:proofErr w:type="spellStart"/>
      <w:r>
        <w:rPr>
          <w:rFonts w:ascii="90jboyc" w:hAnsi="90jboyc" w:cs="90jboyc"/>
          <w:color w:val="404040"/>
          <w:sz w:val="20"/>
          <w:szCs w:val="20"/>
        </w:rPr>
        <w:t>Kęsice</w:t>
      </w:r>
      <w:proofErr w:type="spellEnd"/>
      <w:r>
        <w:rPr>
          <w:rFonts w:ascii="90jboyc" w:hAnsi="90jboyc" w:cs="90jboyc"/>
          <w:color w:val="404040"/>
          <w:sz w:val="20"/>
          <w:szCs w:val="20"/>
        </w:rPr>
        <w:t xml:space="preserve"> , </w:t>
      </w:r>
      <w:proofErr w:type="spellStart"/>
      <w:r>
        <w:rPr>
          <w:rFonts w:ascii="90jboyc" w:hAnsi="90jboyc" w:cs="90jboyc"/>
          <w:color w:val="404040"/>
          <w:sz w:val="20"/>
          <w:szCs w:val="20"/>
        </w:rPr>
        <w:t>onr</w:t>
      </w:r>
      <w:proofErr w:type="spellEnd"/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proofErr w:type="spellStart"/>
      <w:r>
        <w:rPr>
          <w:rFonts w:ascii="90jboyc" w:hAnsi="90jboyc" w:cs="90jboyc"/>
          <w:color w:val="404040"/>
          <w:sz w:val="20"/>
          <w:szCs w:val="20"/>
        </w:rPr>
        <w:t>ewd</w:t>
      </w:r>
      <w:proofErr w:type="spellEnd"/>
      <w:r>
        <w:rPr>
          <w:rFonts w:ascii="90jboyc" w:hAnsi="90jboyc" w:cs="90jboyc"/>
          <w:color w:val="404040"/>
          <w:sz w:val="20"/>
          <w:szCs w:val="20"/>
        </w:rPr>
        <w:t xml:space="preserve">. 56,57,64,98/3,66,63 i 97 w obrębie Rekowo , o nr ew. 140 , 141, 229 ,228, 227 i 142/2 w obrębie Jeżewo , o nr ew. 28, 27, 18, 46 i 102/2 w obrębie Krajewice Duże , o nr ew. 36,37,7/1 , 7/4 ,8/3 , 8/1 i 46 w obrębie Majki Małe , o nr ew. 58 i 122 w obrębie Mańkowo oraz o nr ew. 20/2 , 20/1 i 106/1 w obrębie Gołocin 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do czasu przedłożenia przez wnioskodawcę </w:t>
      </w:r>
      <w:r>
        <w:rPr>
          <w:rFonts w:ascii="90jboyc" w:hAnsi="90jboyc" w:cs="90jboyc"/>
          <w:color w:val="404040"/>
          <w:sz w:val="20"/>
          <w:szCs w:val="20"/>
        </w:rPr>
        <w:t xml:space="preserve">uzupełnienia danych ornitologicznych do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raportu o oddziaływaniu </w:t>
      </w:r>
      <w:r>
        <w:rPr>
          <w:rFonts w:ascii="90jboyc" w:hAnsi="90jboyc" w:cs="90jboyc"/>
          <w:color w:val="404040"/>
          <w:sz w:val="20"/>
          <w:szCs w:val="20"/>
        </w:rPr>
        <w:t xml:space="preserve">przedmiotowego </w:t>
      </w:r>
      <w:r w:rsidRPr="00B14B47">
        <w:rPr>
          <w:rFonts w:ascii="90jboyc" w:hAnsi="90jboyc" w:cs="90jboyc"/>
          <w:color w:val="404040"/>
          <w:sz w:val="20"/>
          <w:szCs w:val="20"/>
        </w:rPr>
        <w:t>przedsięwzięcia na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środowisko.</w:t>
      </w: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</w:p>
    <w:p w:rsidR="009B4AB1" w:rsidRPr="00B14B47" w:rsidRDefault="009B4AB1" w:rsidP="009B4AB1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color w:val="404040"/>
          <w:sz w:val="20"/>
          <w:szCs w:val="20"/>
        </w:rPr>
      </w:pPr>
      <w:r w:rsidRPr="00B14B47">
        <w:rPr>
          <w:rFonts w:ascii="90jboyc" w:hAnsi="90jboyc" w:cs="90jboyc"/>
          <w:color w:val="404040"/>
          <w:sz w:val="20"/>
          <w:szCs w:val="20"/>
        </w:rPr>
        <w:t>UZASADNIENIE</w:t>
      </w:r>
    </w:p>
    <w:p w:rsidR="009B4AB1" w:rsidRPr="00B14B47" w:rsidRDefault="009B4AB1" w:rsidP="009B4AB1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color w:val="404040"/>
          <w:sz w:val="20"/>
          <w:szCs w:val="20"/>
        </w:rPr>
      </w:pP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  <w:r w:rsidRPr="00B14B47">
        <w:rPr>
          <w:rFonts w:ascii="90jboyc" w:hAnsi="90jboyc" w:cs="90jboyc"/>
          <w:color w:val="404040"/>
          <w:sz w:val="20"/>
          <w:szCs w:val="20"/>
        </w:rPr>
        <w:t xml:space="preserve">W dniu </w:t>
      </w:r>
      <w:r>
        <w:rPr>
          <w:rFonts w:ascii="90jboyc" w:hAnsi="90jboyc" w:cs="90jboyc"/>
          <w:color w:val="404040"/>
          <w:sz w:val="20"/>
          <w:szCs w:val="20"/>
        </w:rPr>
        <w:t xml:space="preserve"> 17.04.2014 roku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 do Urzę</w:t>
      </w:r>
      <w:r>
        <w:rPr>
          <w:rFonts w:ascii="90jboyc" w:hAnsi="90jboyc" w:cs="90jboyc"/>
          <w:color w:val="404040"/>
          <w:sz w:val="20"/>
          <w:szCs w:val="20"/>
        </w:rPr>
        <w:t xml:space="preserve">du Gminy Zawidz, </w:t>
      </w:r>
      <w:r w:rsidRPr="00B14B47">
        <w:rPr>
          <w:rFonts w:ascii="90jboyc" w:hAnsi="90jboyc" w:cs="90jboyc"/>
          <w:color w:val="404040"/>
          <w:sz w:val="20"/>
          <w:szCs w:val="20"/>
        </w:rPr>
        <w:t>wpłynął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wniosek </w:t>
      </w:r>
      <w:proofErr w:type="spellStart"/>
      <w:r>
        <w:rPr>
          <w:rFonts w:ascii="90jboyc" w:hAnsi="90jboyc" w:cs="90jboyc"/>
          <w:color w:val="404040"/>
          <w:sz w:val="20"/>
          <w:szCs w:val="20"/>
        </w:rPr>
        <w:t>Windfarm</w:t>
      </w:r>
      <w:proofErr w:type="spellEnd"/>
      <w:r>
        <w:rPr>
          <w:rFonts w:ascii="90jboyc" w:hAnsi="90jboyc" w:cs="90jboyc"/>
          <w:color w:val="404040"/>
          <w:sz w:val="20"/>
          <w:szCs w:val="20"/>
        </w:rPr>
        <w:t xml:space="preserve"> Polska IV</w:t>
      </w:r>
      <w:r w:rsidR="00F718C8">
        <w:rPr>
          <w:rFonts w:ascii="90jboyc" w:hAnsi="90jboyc" w:cs="90jboyc"/>
          <w:color w:val="404040"/>
          <w:sz w:val="20"/>
          <w:szCs w:val="20"/>
        </w:rPr>
        <w:t xml:space="preserve"> Sp. z o.o. o zawieszenie 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="00F718C8">
        <w:rPr>
          <w:rFonts w:ascii="90jboyc" w:hAnsi="90jboyc" w:cs="90jboyc"/>
          <w:color w:val="404040"/>
          <w:sz w:val="20"/>
          <w:szCs w:val="20"/>
        </w:rPr>
        <w:t xml:space="preserve">postępowania </w:t>
      </w:r>
      <w:bookmarkStart w:id="0" w:name="_GoBack"/>
      <w:bookmarkEnd w:id="0"/>
      <w:r w:rsidRPr="00B14B47">
        <w:rPr>
          <w:rFonts w:ascii="90jboyc" w:hAnsi="90jboyc" w:cs="90jboyc"/>
          <w:color w:val="404040"/>
          <w:sz w:val="20"/>
          <w:szCs w:val="20"/>
        </w:rPr>
        <w:t xml:space="preserve"> o środowiskowych uwarunkowaniach </w:t>
      </w:r>
      <w:r>
        <w:rPr>
          <w:rFonts w:ascii="90jboyc" w:hAnsi="90jboyc" w:cs="90jboyc"/>
          <w:color w:val="404040"/>
          <w:sz w:val="20"/>
          <w:szCs w:val="20"/>
        </w:rPr>
        <w:t xml:space="preserve">zgody na realizację przedsięwzięcia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polegającego na budowie Farmy </w:t>
      </w:r>
      <w:r>
        <w:rPr>
          <w:rFonts w:ascii="90jboyc" w:hAnsi="90jboyc" w:cs="90jboyc"/>
          <w:color w:val="404040"/>
          <w:sz w:val="20"/>
          <w:szCs w:val="20"/>
        </w:rPr>
        <w:t xml:space="preserve">Elektrowni </w:t>
      </w:r>
      <w:r w:rsidRPr="00B14B47">
        <w:rPr>
          <w:rFonts w:ascii="90jboyc" w:hAnsi="90jboyc" w:cs="90jboyc"/>
          <w:color w:val="404040"/>
          <w:sz w:val="20"/>
          <w:szCs w:val="20"/>
        </w:rPr>
        <w:t>Wiatrow</w:t>
      </w:r>
      <w:r>
        <w:rPr>
          <w:rFonts w:ascii="90jboyc" w:hAnsi="90jboyc" w:cs="90jboyc"/>
          <w:color w:val="404040"/>
          <w:sz w:val="20"/>
          <w:szCs w:val="20"/>
        </w:rPr>
        <w:t>ych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 „</w:t>
      </w:r>
      <w:r>
        <w:rPr>
          <w:rFonts w:ascii="90jboyc" w:hAnsi="90jboyc" w:cs="90jboyc"/>
          <w:color w:val="404040"/>
          <w:sz w:val="20"/>
          <w:szCs w:val="20"/>
        </w:rPr>
        <w:t>Zawidz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”, </w:t>
      </w:r>
      <w:r>
        <w:rPr>
          <w:rFonts w:ascii="90jboyc" w:hAnsi="90jboyc" w:cs="90jboyc"/>
          <w:color w:val="404040"/>
          <w:sz w:val="20"/>
          <w:szCs w:val="20"/>
        </w:rPr>
        <w:t xml:space="preserve">o łącznej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mocy </w:t>
      </w:r>
      <w:r>
        <w:rPr>
          <w:rFonts w:ascii="90jboyc" w:hAnsi="90jboyc" w:cs="90jboyc"/>
          <w:color w:val="404040"/>
          <w:sz w:val="20"/>
          <w:szCs w:val="20"/>
        </w:rPr>
        <w:t>do 72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 MW </w:t>
      </w:r>
      <w:r>
        <w:rPr>
          <w:rFonts w:ascii="90jboyc" w:hAnsi="90jboyc" w:cs="90jboyc"/>
          <w:color w:val="404040"/>
          <w:sz w:val="20"/>
          <w:szCs w:val="20"/>
        </w:rPr>
        <w:t xml:space="preserve">wraz z drogami dojazdowymi, placami montażowymi, siecią kablową SN, telekomunikacyjną wraz z instalacjami oraz urządzeniami budowlanymi zapewniającymi możliwość użytkowania przedsięwzięcia,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do czasu przedłożenia przez wnioskodawcę </w:t>
      </w:r>
      <w:r>
        <w:rPr>
          <w:rFonts w:ascii="90jboyc" w:hAnsi="90jboyc" w:cs="90jboyc"/>
          <w:color w:val="404040"/>
          <w:sz w:val="20"/>
          <w:szCs w:val="20"/>
        </w:rPr>
        <w:t xml:space="preserve">uzupełnienia do </w:t>
      </w:r>
      <w:r w:rsidRPr="00B14B47">
        <w:rPr>
          <w:rFonts w:ascii="90jboyc" w:hAnsi="90jboyc" w:cs="90jboyc"/>
          <w:color w:val="404040"/>
          <w:sz w:val="20"/>
          <w:szCs w:val="20"/>
        </w:rPr>
        <w:t>raportu o oddziaływaniu przedsięwzięcia na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środowisko.</w:t>
      </w:r>
    </w:p>
    <w:p w:rsidR="009B4AB1" w:rsidRPr="00B14B47" w:rsidRDefault="009B4AB1" w:rsidP="009B4AB1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</w:p>
    <w:p w:rsidR="009B4AB1" w:rsidRPr="00B14B47" w:rsidRDefault="009B4AB1" w:rsidP="009B4AB1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  <w:r w:rsidRPr="00B14B47">
        <w:rPr>
          <w:rFonts w:ascii="90jboyc" w:hAnsi="90jboyc" w:cs="90jboyc"/>
          <w:color w:val="404040"/>
          <w:sz w:val="20"/>
          <w:szCs w:val="20"/>
        </w:rPr>
        <w:t>Kwalifikacji przedsięwzięcia dokonano na podstawie przepisów Rozporządzenia Rady Ministrów z dnia 9 listopada 2010 r. w sprawie przedsięwzięć mogących znacząco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oddziaływać na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środowisko (Dz. U. Nr 213, poz. 1397). Zgodnie z § 3 ust. 1 pkt 6 lit. b tego rozporządzenia przedmiotowa inwestycja polegająca na budowie instalacji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wykorzystujących do wytwarzania energii elektrycznej energię wiatru o łącznej mocy nominalnej elektrowni mniejszej niż 100 MW, niezlokalizowanej na obszarach morskich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Rzeczypospolitej Polskiej, o całkowitej wysokości nie niższej niż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30 m kwalifikuje </w:t>
      </w:r>
      <w:r w:rsidRPr="00B14B47">
        <w:rPr>
          <w:rFonts w:ascii="90jboyc" w:hAnsi="90jboyc" w:cs="90jboyc"/>
          <w:color w:val="404040"/>
          <w:sz w:val="20"/>
          <w:szCs w:val="20"/>
        </w:rPr>
        <w:lastRenderedPageBreak/>
        <w:t>się do przedsięwzięć mogących potencjalnie znacząco oddziaływać na środowisko, określonych w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art. 59 ust. 1 pkt 2 ustawy OOŚ, dla których, zgodnie z art. 63 ust.1 ustawy OOŚ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obowiązek przeprowadzenia oceny oddziaływania przedsięwzięcia na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środowisko stwierdza, w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drodze postanowienia, organ właściwy do wydania decyzji o środowiskowych uwarunkowaniach.</w:t>
      </w:r>
    </w:p>
    <w:p w:rsidR="009B4AB1" w:rsidRPr="00B14B47" w:rsidRDefault="009B4AB1" w:rsidP="009B4AB1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  <w:r>
        <w:rPr>
          <w:rFonts w:ascii="90jboyc" w:hAnsi="90jboyc" w:cs="90jboyc"/>
          <w:color w:val="404040"/>
          <w:sz w:val="20"/>
          <w:szCs w:val="20"/>
        </w:rPr>
        <w:t>Wójt Gminy Zawidz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 w dniu </w:t>
      </w:r>
      <w:r>
        <w:rPr>
          <w:rFonts w:ascii="90jboyc" w:hAnsi="90jboyc" w:cs="90jboyc"/>
          <w:color w:val="404040"/>
          <w:sz w:val="20"/>
          <w:szCs w:val="20"/>
        </w:rPr>
        <w:t>20</w:t>
      </w:r>
      <w:r w:rsidRPr="00B14B47">
        <w:rPr>
          <w:rFonts w:ascii="90jboyc" w:hAnsi="90jboyc" w:cs="90jboyc"/>
          <w:color w:val="404040"/>
          <w:sz w:val="20"/>
          <w:szCs w:val="20"/>
        </w:rPr>
        <w:t>.</w:t>
      </w:r>
      <w:r>
        <w:rPr>
          <w:rFonts w:ascii="90jboyc" w:hAnsi="90jboyc" w:cs="90jboyc"/>
          <w:color w:val="404040"/>
          <w:sz w:val="20"/>
          <w:szCs w:val="20"/>
        </w:rPr>
        <w:t>12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.2012 r , znak: </w:t>
      </w:r>
      <w:r>
        <w:rPr>
          <w:rFonts w:ascii="90jboyc" w:hAnsi="90jboyc" w:cs="90jboyc"/>
          <w:color w:val="404040"/>
          <w:sz w:val="20"/>
          <w:szCs w:val="20"/>
        </w:rPr>
        <w:t>OŚ 7625/5a/2012</w:t>
      </w:r>
      <w:r w:rsidRPr="00B14B47">
        <w:rPr>
          <w:rFonts w:ascii="90jboyc" w:hAnsi="90jboyc" w:cs="90jboyc"/>
          <w:color w:val="404040"/>
          <w:sz w:val="20"/>
          <w:szCs w:val="20"/>
        </w:rPr>
        <w:t>, wydał postanowienie o konieczności przeprowadzenia oceny oddziaływania na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środowisko i ustalające zakres raportu dla w</w:t>
      </w:r>
      <w:r>
        <w:rPr>
          <w:rFonts w:ascii="90jboyc" w:hAnsi="90jboyc" w:cs="90jboyc"/>
          <w:color w:val="404040"/>
          <w:sz w:val="20"/>
          <w:szCs w:val="20"/>
        </w:rPr>
        <w:t>/</w:t>
      </w:r>
      <w:r w:rsidRPr="00B14B47">
        <w:rPr>
          <w:rFonts w:ascii="90jboyc" w:hAnsi="90jboyc" w:cs="90jboyc"/>
          <w:color w:val="404040"/>
          <w:sz w:val="20"/>
          <w:szCs w:val="20"/>
        </w:rPr>
        <w:t>w planowanego przedsięwzięcia.</w:t>
      </w:r>
    </w:p>
    <w:p w:rsidR="009B4AB1" w:rsidRPr="00B14B47" w:rsidRDefault="009B4AB1" w:rsidP="009B4AB1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  <w:r w:rsidRPr="00B14B47">
        <w:rPr>
          <w:rFonts w:ascii="90jboyc" w:hAnsi="90jboyc" w:cs="90jboyc"/>
          <w:color w:val="404040"/>
          <w:sz w:val="20"/>
          <w:szCs w:val="20"/>
        </w:rPr>
        <w:t>Zgodnie z brzmieniem art. 69 ust. 4 ustawy OOŚ organ wydaje postanowienia o zawieszeniu postępowania w sprawie wydania decyzji o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środowiskowych uwarunkowaniach do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czasu przedłożenia przez wnioskodawcę </w:t>
      </w:r>
      <w:r>
        <w:rPr>
          <w:rFonts w:ascii="90jboyc" w:hAnsi="90jboyc" w:cs="90jboyc"/>
          <w:color w:val="404040"/>
          <w:sz w:val="20"/>
          <w:szCs w:val="20"/>
        </w:rPr>
        <w:t xml:space="preserve">uzupełnień do </w:t>
      </w:r>
      <w:r w:rsidRPr="00B14B47">
        <w:rPr>
          <w:rFonts w:ascii="90jboyc" w:hAnsi="90jboyc" w:cs="90jboyc"/>
          <w:color w:val="404040"/>
          <w:sz w:val="20"/>
          <w:szCs w:val="20"/>
        </w:rPr>
        <w:t>raportu o oddziaływaniu przedsięwzięcia na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środowisko.</w:t>
      </w: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  <w:r w:rsidRPr="00B14B47">
        <w:rPr>
          <w:rFonts w:ascii="90jboyc" w:hAnsi="90jboyc" w:cs="90jboyc"/>
          <w:color w:val="404040"/>
          <w:sz w:val="20"/>
          <w:szCs w:val="20"/>
        </w:rPr>
        <w:t>Biorąc powyższe pod uwagę postanowiono jak w sentencji</w:t>
      </w: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</w:p>
    <w:p w:rsidR="009B4AB1" w:rsidRPr="00B14B47" w:rsidRDefault="009B4AB1" w:rsidP="009B4AB1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color w:val="404040"/>
          <w:sz w:val="20"/>
          <w:szCs w:val="20"/>
        </w:rPr>
      </w:pPr>
      <w:r w:rsidRPr="00B14B47">
        <w:rPr>
          <w:rFonts w:ascii="90jboyc" w:hAnsi="90jboyc" w:cs="90jboyc"/>
          <w:color w:val="404040"/>
          <w:sz w:val="20"/>
          <w:szCs w:val="20"/>
        </w:rPr>
        <w:t>POUCZENIE</w:t>
      </w:r>
    </w:p>
    <w:p w:rsidR="009B4AB1" w:rsidRPr="00B14B47" w:rsidRDefault="009B4AB1" w:rsidP="009B4AB1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color w:val="404040"/>
          <w:sz w:val="20"/>
          <w:szCs w:val="20"/>
        </w:rPr>
      </w:pPr>
    </w:p>
    <w:p w:rsidR="009B4AB1" w:rsidRPr="00B14B47" w:rsidRDefault="009B4AB1" w:rsidP="009B4AB1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  <w:r w:rsidRPr="00B14B47">
        <w:rPr>
          <w:rFonts w:ascii="90jboyc" w:hAnsi="90jboyc" w:cs="90jboyc"/>
          <w:color w:val="404040"/>
          <w:sz w:val="20"/>
          <w:szCs w:val="20"/>
        </w:rPr>
        <w:t>Na niniejsze postanowienie nie przysługuje stronom zażalenie.</w:t>
      </w: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color w:val="404040"/>
          <w:sz w:val="20"/>
          <w:szCs w:val="20"/>
        </w:rPr>
      </w:pP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color w:val="404040"/>
          <w:sz w:val="20"/>
          <w:szCs w:val="20"/>
        </w:rPr>
      </w:pP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color w:val="404040"/>
          <w:sz w:val="20"/>
          <w:szCs w:val="20"/>
        </w:rPr>
      </w:pPr>
      <w:r w:rsidRPr="00B14B47">
        <w:rPr>
          <w:rFonts w:ascii="90jboyc" w:hAnsi="90jboyc" w:cs="90jboyc"/>
          <w:color w:val="404040"/>
          <w:sz w:val="20"/>
          <w:szCs w:val="20"/>
        </w:rPr>
        <w:t>Otrzymują:</w:t>
      </w:r>
    </w:p>
    <w:p w:rsidR="009B4AB1" w:rsidRDefault="009B4AB1" w:rsidP="009B4AB1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color w:val="404040"/>
          <w:sz w:val="20"/>
          <w:szCs w:val="20"/>
        </w:rPr>
      </w:pPr>
    </w:p>
    <w:p w:rsidR="009B4AB1" w:rsidRPr="0008078D" w:rsidRDefault="009B4AB1" w:rsidP="009B4A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90jboyc" w:hAnsi="90jboyc" w:cs="90jboyc"/>
          <w:color w:val="404040"/>
          <w:sz w:val="20"/>
          <w:szCs w:val="20"/>
        </w:rPr>
      </w:pPr>
      <w:proofErr w:type="spellStart"/>
      <w:r>
        <w:rPr>
          <w:rFonts w:ascii="90jboyc" w:hAnsi="90jboyc" w:cs="90jboyc"/>
          <w:color w:val="404040"/>
          <w:sz w:val="20"/>
          <w:szCs w:val="20"/>
        </w:rPr>
        <w:t>Windfarm</w:t>
      </w:r>
      <w:proofErr w:type="spellEnd"/>
      <w:r>
        <w:rPr>
          <w:rFonts w:ascii="90jboyc" w:hAnsi="90jboyc" w:cs="90jboyc"/>
          <w:color w:val="404040"/>
          <w:sz w:val="20"/>
          <w:szCs w:val="20"/>
        </w:rPr>
        <w:t xml:space="preserve"> Polska IV </w:t>
      </w:r>
      <w:proofErr w:type="spellStart"/>
      <w:r>
        <w:rPr>
          <w:rFonts w:ascii="90jboyc" w:hAnsi="90jboyc" w:cs="90jboyc"/>
          <w:color w:val="404040"/>
          <w:sz w:val="20"/>
          <w:szCs w:val="20"/>
        </w:rPr>
        <w:t>Sp</w:t>
      </w:r>
      <w:proofErr w:type="spellEnd"/>
      <w:r>
        <w:rPr>
          <w:rFonts w:ascii="90jboyc" w:hAnsi="90jboyc" w:cs="90jboyc"/>
          <w:color w:val="404040"/>
          <w:sz w:val="20"/>
          <w:szCs w:val="20"/>
        </w:rPr>
        <w:t xml:space="preserve"> z </w:t>
      </w:r>
      <w:proofErr w:type="spellStart"/>
      <w:r>
        <w:rPr>
          <w:rFonts w:ascii="90jboyc" w:hAnsi="90jboyc" w:cs="90jboyc"/>
          <w:color w:val="404040"/>
          <w:sz w:val="20"/>
          <w:szCs w:val="20"/>
        </w:rPr>
        <w:t>o.o</w:t>
      </w:r>
      <w:proofErr w:type="spellEnd"/>
      <w:r>
        <w:rPr>
          <w:rFonts w:ascii="90jboyc" w:hAnsi="90jboyc" w:cs="90jboyc"/>
          <w:color w:val="404040"/>
          <w:sz w:val="20"/>
          <w:szCs w:val="20"/>
        </w:rPr>
        <w:t xml:space="preserve">  ul .Wojska Polskiego 24-26</w:t>
      </w:r>
    </w:p>
    <w:p w:rsidR="009B4AB1" w:rsidRDefault="009B4AB1" w:rsidP="009B4AB1">
      <w:pPr>
        <w:ind w:left="720"/>
      </w:pPr>
      <w:r>
        <w:t>75-712 Koszalin .</w:t>
      </w:r>
    </w:p>
    <w:p w:rsidR="009B4AB1" w:rsidRPr="005B152E" w:rsidRDefault="009B4AB1" w:rsidP="009B4AB1">
      <w:pPr>
        <w:spacing w:after="0" w:line="240" w:lineRule="auto"/>
        <w:ind w:left="24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5B152E">
        <w:rPr>
          <w:rFonts w:ascii="Times New Roman" w:eastAsia="Times New Roman" w:hAnsi="Times New Roman"/>
          <w:sz w:val="24"/>
          <w:szCs w:val="24"/>
          <w:lang w:eastAsia="pl-PL"/>
        </w:rPr>
        <w:t xml:space="preserve">2. Strony postępowania: </w:t>
      </w:r>
    </w:p>
    <w:p w:rsidR="009B4AB1" w:rsidRPr="005B152E" w:rsidRDefault="009B4AB1" w:rsidP="009B4AB1">
      <w:pPr>
        <w:spacing w:after="0" w:line="240" w:lineRule="auto"/>
        <w:ind w:left="240" w:hanging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5B15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B152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powiadomienie stron postępowania w trybie art. 49 Kpa w związku</w:t>
      </w:r>
      <w:r w:rsidRPr="005B152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 xml:space="preserve">   z art. 74 ust. 3 ustawy o udostępnianiu informacji o środowisku i jego ochronie, udziale   </w:t>
      </w:r>
    </w:p>
    <w:p w:rsidR="009B4AB1" w:rsidRPr="005B152E" w:rsidRDefault="009B4AB1" w:rsidP="009B4AB1">
      <w:pPr>
        <w:spacing w:after="0" w:line="240" w:lineRule="auto"/>
        <w:ind w:left="24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152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     społeczeństwa w ochronie środowiska oraz o ocenach oddziaływania na środowisko</w:t>
      </w:r>
    </w:p>
    <w:p w:rsidR="009B4AB1" w:rsidRPr="005B152E" w:rsidRDefault="009B4AB1" w:rsidP="009B4AB1">
      <w:pPr>
        <w:tabs>
          <w:tab w:val="left" w:pos="340"/>
          <w:tab w:val="left" w:pos="680"/>
        </w:tabs>
        <w:spacing w:before="113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5B152E">
        <w:rPr>
          <w:rFonts w:ascii="Times New Roman" w:eastAsia="Times New Roman" w:hAnsi="Times New Roman"/>
          <w:sz w:val="24"/>
          <w:szCs w:val="24"/>
          <w:lang w:eastAsia="pl-PL"/>
        </w:rPr>
        <w:t>3. a/a.</w:t>
      </w:r>
    </w:p>
    <w:p w:rsidR="009B4AB1" w:rsidRDefault="009B4AB1" w:rsidP="009B4AB1">
      <w:pPr>
        <w:pStyle w:val="Akapitzlist"/>
        <w:ind w:left="644"/>
      </w:pPr>
    </w:p>
    <w:p w:rsidR="009B4AB1" w:rsidRDefault="009B4AB1" w:rsidP="009B4AB1">
      <w:pPr>
        <w:pStyle w:val="Akapitzlist"/>
        <w:ind w:left="644"/>
      </w:pPr>
    </w:p>
    <w:p w:rsidR="009B4AB1" w:rsidRDefault="009B4AB1" w:rsidP="009B4AB1">
      <w:r>
        <w:t xml:space="preserve">                                                                                            </w:t>
      </w:r>
      <w:r w:rsidR="00F718C8">
        <w:t xml:space="preserve">                   </w:t>
      </w:r>
    </w:p>
    <w:p w:rsidR="009B4AB1" w:rsidRDefault="009B4AB1" w:rsidP="009B4AB1"/>
    <w:p w:rsidR="009B4AB1" w:rsidRDefault="009B4AB1" w:rsidP="009B4AB1">
      <w:r>
        <w:t xml:space="preserve">                                                                                              </w:t>
      </w:r>
      <w:r w:rsidR="00F718C8">
        <w:t xml:space="preserve">              </w:t>
      </w:r>
    </w:p>
    <w:p w:rsidR="006F4CA2" w:rsidRDefault="006F4CA2"/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90jboy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1A5B"/>
    <w:multiLevelType w:val="hybridMultilevel"/>
    <w:tmpl w:val="D61A317C"/>
    <w:lvl w:ilvl="0" w:tplc="C2781D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B1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36F47"/>
    <w:rsid w:val="0004012B"/>
    <w:rsid w:val="0004167D"/>
    <w:rsid w:val="00041E51"/>
    <w:rsid w:val="000428E4"/>
    <w:rsid w:val="00043357"/>
    <w:rsid w:val="00051CB6"/>
    <w:rsid w:val="000540CF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D71BC"/>
    <w:rsid w:val="000E08A3"/>
    <w:rsid w:val="000E2770"/>
    <w:rsid w:val="000E2F21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4A52"/>
    <w:rsid w:val="00147623"/>
    <w:rsid w:val="001539D9"/>
    <w:rsid w:val="0016167F"/>
    <w:rsid w:val="00163435"/>
    <w:rsid w:val="00166A43"/>
    <w:rsid w:val="00173986"/>
    <w:rsid w:val="0017494E"/>
    <w:rsid w:val="00175F01"/>
    <w:rsid w:val="00182C80"/>
    <w:rsid w:val="001909F7"/>
    <w:rsid w:val="0019450E"/>
    <w:rsid w:val="00195388"/>
    <w:rsid w:val="00195A6F"/>
    <w:rsid w:val="001A0565"/>
    <w:rsid w:val="001A10B3"/>
    <w:rsid w:val="001A3FD2"/>
    <w:rsid w:val="001B090D"/>
    <w:rsid w:val="001B3FD7"/>
    <w:rsid w:val="001B7DF3"/>
    <w:rsid w:val="001C1C59"/>
    <w:rsid w:val="001C4D5E"/>
    <w:rsid w:val="001C7CE1"/>
    <w:rsid w:val="001D1556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17820"/>
    <w:rsid w:val="002228D7"/>
    <w:rsid w:val="00226D2B"/>
    <w:rsid w:val="00242F6C"/>
    <w:rsid w:val="002432C8"/>
    <w:rsid w:val="00263032"/>
    <w:rsid w:val="00263658"/>
    <w:rsid w:val="00266B20"/>
    <w:rsid w:val="002675A7"/>
    <w:rsid w:val="00283916"/>
    <w:rsid w:val="00287775"/>
    <w:rsid w:val="00292182"/>
    <w:rsid w:val="002931AA"/>
    <w:rsid w:val="00297121"/>
    <w:rsid w:val="002A088A"/>
    <w:rsid w:val="002A772A"/>
    <w:rsid w:val="002A78CE"/>
    <w:rsid w:val="002B45BE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0488"/>
    <w:rsid w:val="00303C22"/>
    <w:rsid w:val="00306070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35372"/>
    <w:rsid w:val="00336957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706"/>
    <w:rsid w:val="00391190"/>
    <w:rsid w:val="003931F1"/>
    <w:rsid w:val="0039517E"/>
    <w:rsid w:val="00396752"/>
    <w:rsid w:val="00397B4C"/>
    <w:rsid w:val="003A1D3A"/>
    <w:rsid w:val="003A24C9"/>
    <w:rsid w:val="003A48BA"/>
    <w:rsid w:val="003A63DC"/>
    <w:rsid w:val="003A7CA4"/>
    <w:rsid w:val="003B16B2"/>
    <w:rsid w:val="003C0440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10DA"/>
    <w:rsid w:val="00434694"/>
    <w:rsid w:val="00434B6F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27F9"/>
    <w:rsid w:val="004960D2"/>
    <w:rsid w:val="004963D8"/>
    <w:rsid w:val="004A1D48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4D61"/>
    <w:rsid w:val="005213FA"/>
    <w:rsid w:val="005315C6"/>
    <w:rsid w:val="00532003"/>
    <w:rsid w:val="0053559A"/>
    <w:rsid w:val="0053598F"/>
    <w:rsid w:val="005408AA"/>
    <w:rsid w:val="00542635"/>
    <w:rsid w:val="005530E4"/>
    <w:rsid w:val="00553F21"/>
    <w:rsid w:val="00556E04"/>
    <w:rsid w:val="00563D0C"/>
    <w:rsid w:val="00563EDB"/>
    <w:rsid w:val="00567903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1BE4"/>
    <w:rsid w:val="005C796D"/>
    <w:rsid w:val="005D1E19"/>
    <w:rsid w:val="005D250F"/>
    <w:rsid w:val="005E17D0"/>
    <w:rsid w:val="005E32DF"/>
    <w:rsid w:val="005E4015"/>
    <w:rsid w:val="005E61D3"/>
    <w:rsid w:val="005E668C"/>
    <w:rsid w:val="005F0944"/>
    <w:rsid w:val="005F7B35"/>
    <w:rsid w:val="00601325"/>
    <w:rsid w:val="00603220"/>
    <w:rsid w:val="006049B0"/>
    <w:rsid w:val="0060778B"/>
    <w:rsid w:val="00607F35"/>
    <w:rsid w:val="00611EF2"/>
    <w:rsid w:val="006124A4"/>
    <w:rsid w:val="00615293"/>
    <w:rsid w:val="00615ECA"/>
    <w:rsid w:val="00616826"/>
    <w:rsid w:val="00622783"/>
    <w:rsid w:val="006252E9"/>
    <w:rsid w:val="006330B7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5BDB"/>
    <w:rsid w:val="0068607E"/>
    <w:rsid w:val="006946A7"/>
    <w:rsid w:val="006948B2"/>
    <w:rsid w:val="006A6CE2"/>
    <w:rsid w:val="006B0F28"/>
    <w:rsid w:val="006B336C"/>
    <w:rsid w:val="006B7BC5"/>
    <w:rsid w:val="006C4316"/>
    <w:rsid w:val="006C5C2D"/>
    <w:rsid w:val="006C7217"/>
    <w:rsid w:val="006C753D"/>
    <w:rsid w:val="006D658E"/>
    <w:rsid w:val="006E2458"/>
    <w:rsid w:val="006E3EAF"/>
    <w:rsid w:val="006F19C2"/>
    <w:rsid w:val="006F24A7"/>
    <w:rsid w:val="006F4CA2"/>
    <w:rsid w:val="0070064B"/>
    <w:rsid w:val="00703290"/>
    <w:rsid w:val="00706C7D"/>
    <w:rsid w:val="007072BD"/>
    <w:rsid w:val="00714BD2"/>
    <w:rsid w:val="00721882"/>
    <w:rsid w:val="00721CB3"/>
    <w:rsid w:val="007223BF"/>
    <w:rsid w:val="007252D7"/>
    <w:rsid w:val="00726793"/>
    <w:rsid w:val="00727F5E"/>
    <w:rsid w:val="00733B88"/>
    <w:rsid w:val="00736A20"/>
    <w:rsid w:val="0074569A"/>
    <w:rsid w:val="007500AF"/>
    <w:rsid w:val="00750451"/>
    <w:rsid w:val="0075562C"/>
    <w:rsid w:val="007564C6"/>
    <w:rsid w:val="00765212"/>
    <w:rsid w:val="007675FD"/>
    <w:rsid w:val="00772308"/>
    <w:rsid w:val="00772DCE"/>
    <w:rsid w:val="007748E0"/>
    <w:rsid w:val="00777F9F"/>
    <w:rsid w:val="0078257A"/>
    <w:rsid w:val="00785151"/>
    <w:rsid w:val="00786BD1"/>
    <w:rsid w:val="007974A2"/>
    <w:rsid w:val="00797EA6"/>
    <w:rsid w:val="007B0570"/>
    <w:rsid w:val="007B1123"/>
    <w:rsid w:val="007C6CBA"/>
    <w:rsid w:val="007E0988"/>
    <w:rsid w:val="007E0B0F"/>
    <w:rsid w:val="007E1102"/>
    <w:rsid w:val="007E4863"/>
    <w:rsid w:val="007E65A1"/>
    <w:rsid w:val="007F3207"/>
    <w:rsid w:val="007F481B"/>
    <w:rsid w:val="007F657A"/>
    <w:rsid w:val="0080387A"/>
    <w:rsid w:val="00804542"/>
    <w:rsid w:val="00804FAE"/>
    <w:rsid w:val="00825060"/>
    <w:rsid w:val="00825EA0"/>
    <w:rsid w:val="00826C4D"/>
    <w:rsid w:val="00827D4E"/>
    <w:rsid w:val="0083110E"/>
    <w:rsid w:val="00832A71"/>
    <w:rsid w:val="0084226D"/>
    <w:rsid w:val="00845DC2"/>
    <w:rsid w:val="00861528"/>
    <w:rsid w:val="00865D3E"/>
    <w:rsid w:val="00872FB4"/>
    <w:rsid w:val="00873370"/>
    <w:rsid w:val="008741B3"/>
    <w:rsid w:val="00882567"/>
    <w:rsid w:val="00884864"/>
    <w:rsid w:val="00891319"/>
    <w:rsid w:val="008958F0"/>
    <w:rsid w:val="008A2B53"/>
    <w:rsid w:val="008A373B"/>
    <w:rsid w:val="008A3792"/>
    <w:rsid w:val="008A5320"/>
    <w:rsid w:val="008A5799"/>
    <w:rsid w:val="008B255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24BC3"/>
    <w:rsid w:val="00926CBB"/>
    <w:rsid w:val="009357F1"/>
    <w:rsid w:val="00944A5E"/>
    <w:rsid w:val="009605C6"/>
    <w:rsid w:val="00963D27"/>
    <w:rsid w:val="00974B43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4AB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38F3"/>
    <w:rsid w:val="00A01477"/>
    <w:rsid w:val="00A04357"/>
    <w:rsid w:val="00A0529E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4671"/>
    <w:rsid w:val="00B04696"/>
    <w:rsid w:val="00B04E29"/>
    <w:rsid w:val="00B062EC"/>
    <w:rsid w:val="00B07656"/>
    <w:rsid w:val="00B12748"/>
    <w:rsid w:val="00B168CE"/>
    <w:rsid w:val="00B23E36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5A27"/>
    <w:rsid w:val="00B75CE1"/>
    <w:rsid w:val="00B76CE3"/>
    <w:rsid w:val="00B86C7D"/>
    <w:rsid w:val="00B906A6"/>
    <w:rsid w:val="00B91740"/>
    <w:rsid w:val="00B924FD"/>
    <w:rsid w:val="00B94D8D"/>
    <w:rsid w:val="00B9606C"/>
    <w:rsid w:val="00BA0FB4"/>
    <w:rsid w:val="00BA231F"/>
    <w:rsid w:val="00BA3CC9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F0615"/>
    <w:rsid w:val="00BF2CA5"/>
    <w:rsid w:val="00BF36BF"/>
    <w:rsid w:val="00BF37F1"/>
    <w:rsid w:val="00C04CA0"/>
    <w:rsid w:val="00C1074E"/>
    <w:rsid w:val="00C10BD4"/>
    <w:rsid w:val="00C1676E"/>
    <w:rsid w:val="00C20641"/>
    <w:rsid w:val="00C22B27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4683D"/>
    <w:rsid w:val="00C46A9B"/>
    <w:rsid w:val="00C52B18"/>
    <w:rsid w:val="00C547E0"/>
    <w:rsid w:val="00C660A8"/>
    <w:rsid w:val="00C66A10"/>
    <w:rsid w:val="00C67DD1"/>
    <w:rsid w:val="00C72CB8"/>
    <w:rsid w:val="00C7706B"/>
    <w:rsid w:val="00C84221"/>
    <w:rsid w:val="00C859CC"/>
    <w:rsid w:val="00C869D3"/>
    <w:rsid w:val="00CB055D"/>
    <w:rsid w:val="00CB648B"/>
    <w:rsid w:val="00CB7DE0"/>
    <w:rsid w:val="00CC4041"/>
    <w:rsid w:val="00CC62EB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6B3"/>
    <w:rsid w:val="00DC2AEB"/>
    <w:rsid w:val="00DC5C4F"/>
    <w:rsid w:val="00DD0ABC"/>
    <w:rsid w:val="00DD468B"/>
    <w:rsid w:val="00DD566F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0949"/>
    <w:rsid w:val="00E13BA5"/>
    <w:rsid w:val="00E15B25"/>
    <w:rsid w:val="00E17602"/>
    <w:rsid w:val="00E20D3D"/>
    <w:rsid w:val="00E22A99"/>
    <w:rsid w:val="00E2614D"/>
    <w:rsid w:val="00E56646"/>
    <w:rsid w:val="00E56783"/>
    <w:rsid w:val="00E602F5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E6FDE"/>
    <w:rsid w:val="00EF09BB"/>
    <w:rsid w:val="00EF0A98"/>
    <w:rsid w:val="00EF338F"/>
    <w:rsid w:val="00EF684A"/>
    <w:rsid w:val="00F06493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31EE"/>
    <w:rsid w:val="00F4674E"/>
    <w:rsid w:val="00F507C2"/>
    <w:rsid w:val="00F50827"/>
    <w:rsid w:val="00F55CBB"/>
    <w:rsid w:val="00F57F98"/>
    <w:rsid w:val="00F6273C"/>
    <w:rsid w:val="00F718C8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A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A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2014-04-18T06:24:00Z</dcterms:created>
  <dcterms:modified xsi:type="dcterms:W3CDTF">2014-04-18T06:41:00Z</dcterms:modified>
</cp:coreProperties>
</file>