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76" w:rsidRPr="0080296E" w:rsidRDefault="007D1476" w:rsidP="00E304DF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7D1476" w:rsidRPr="0080296E" w:rsidRDefault="007D1476" w:rsidP="00E304DF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7D1476" w:rsidRPr="0080296E" w:rsidRDefault="007D1476" w:rsidP="00E304DF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</w:t>
      </w:r>
    </w:p>
    <w:p w:rsidR="007D1476" w:rsidRPr="0080296E" w:rsidRDefault="007D1476" w:rsidP="00E304DF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7D1476" w:rsidRPr="00E304DF" w:rsidRDefault="007D1476" w:rsidP="00E304DF">
      <w:pPr>
        <w:pStyle w:val="Nagwek7"/>
        <w:jc w:val="center"/>
        <w:rPr>
          <w:b/>
          <w:sz w:val="22"/>
          <w:szCs w:val="22"/>
        </w:rPr>
      </w:pPr>
      <w:r w:rsidRPr="00E304DF">
        <w:rPr>
          <w:b/>
          <w:sz w:val="22"/>
          <w:szCs w:val="22"/>
        </w:rPr>
        <w:t>OFERTA</w:t>
      </w:r>
    </w:p>
    <w:p w:rsidR="007D1476" w:rsidRPr="00E304DF" w:rsidRDefault="007D1476" w:rsidP="00E304DF">
      <w:pPr>
        <w:pStyle w:val="Nagwek7"/>
        <w:jc w:val="center"/>
        <w:rPr>
          <w:b/>
          <w:sz w:val="22"/>
          <w:szCs w:val="22"/>
        </w:rPr>
      </w:pPr>
      <w:r w:rsidRPr="00E304DF">
        <w:rPr>
          <w:b/>
          <w:sz w:val="22"/>
          <w:szCs w:val="22"/>
        </w:rPr>
        <w:t>z dnia …………………..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Nazwa i </w:t>
      </w:r>
      <w:r>
        <w:rPr>
          <w:sz w:val="22"/>
          <w:szCs w:val="22"/>
        </w:rPr>
        <w:t>adres</w:t>
      </w:r>
      <w:r w:rsidRPr="0080296E">
        <w:rPr>
          <w:sz w:val="22"/>
          <w:szCs w:val="22"/>
        </w:rPr>
        <w:t xml:space="preserve"> Wykonawcy  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7175F8" w:rsidRDefault="007D1476" w:rsidP="00E304DF">
      <w:pPr>
        <w:jc w:val="both"/>
        <w:rPr>
          <w:sz w:val="22"/>
          <w:szCs w:val="22"/>
        </w:rPr>
      </w:pPr>
      <w:r w:rsidRPr="007175F8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D1476" w:rsidRPr="007175F8" w:rsidRDefault="007D1476" w:rsidP="00E304DF">
      <w:pPr>
        <w:jc w:val="both"/>
        <w:rPr>
          <w:sz w:val="22"/>
          <w:szCs w:val="22"/>
        </w:rPr>
      </w:pPr>
    </w:p>
    <w:p w:rsidR="007D1476" w:rsidRPr="007175F8" w:rsidRDefault="007D1476" w:rsidP="00E304DF">
      <w:pPr>
        <w:jc w:val="both"/>
        <w:rPr>
          <w:sz w:val="22"/>
          <w:szCs w:val="22"/>
        </w:rPr>
      </w:pPr>
      <w:r w:rsidRPr="007175F8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7D1476" w:rsidRPr="007175F8" w:rsidRDefault="007D1476" w:rsidP="00E304DF">
      <w:pPr>
        <w:jc w:val="both"/>
        <w:rPr>
          <w:sz w:val="22"/>
          <w:szCs w:val="22"/>
        </w:rPr>
      </w:pPr>
    </w:p>
    <w:p w:rsidR="007D1476" w:rsidRPr="007175F8" w:rsidRDefault="007D1476" w:rsidP="00E304DF">
      <w:pPr>
        <w:jc w:val="both"/>
        <w:rPr>
          <w:sz w:val="22"/>
          <w:szCs w:val="22"/>
        </w:rPr>
      </w:pPr>
      <w:r w:rsidRPr="007175F8">
        <w:rPr>
          <w:sz w:val="22"/>
          <w:szCs w:val="22"/>
        </w:rPr>
        <w:t>telefon ................................ fax ............................... e-mail: ........................@.............................</w:t>
      </w:r>
    </w:p>
    <w:p w:rsidR="007D1476" w:rsidRPr="007175F8" w:rsidRDefault="007D1476" w:rsidP="00E304DF">
      <w:pPr>
        <w:jc w:val="both"/>
        <w:rPr>
          <w:sz w:val="22"/>
          <w:szCs w:val="22"/>
        </w:rPr>
      </w:pPr>
    </w:p>
    <w:p w:rsidR="007D1476" w:rsidRPr="007175F8" w:rsidRDefault="007D1476" w:rsidP="00E304DF">
      <w:pPr>
        <w:jc w:val="both"/>
        <w:rPr>
          <w:sz w:val="22"/>
          <w:szCs w:val="22"/>
        </w:rPr>
      </w:pPr>
      <w:r w:rsidRPr="007175F8">
        <w:rPr>
          <w:sz w:val="22"/>
          <w:szCs w:val="22"/>
        </w:rPr>
        <w:t>NIP nr ...............................................................   REGON ...........................................................</w:t>
      </w:r>
    </w:p>
    <w:p w:rsidR="007D1476" w:rsidRPr="007175F8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Osoba/osoby reprezentujące Wykonawcę: ..............................................................................................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pStyle w:val="Tekstblokowy"/>
        <w:ind w:left="0" w:right="0"/>
        <w:jc w:val="both"/>
        <w:rPr>
          <w:rFonts w:ascii="Times New Roman" w:hAnsi="Times New Roman"/>
          <w:i w:val="0"/>
          <w:sz w:val="22"/>
          <w:szCs w:val="22"/>
        </w:rPr>
      </w:pPr>
    </w:p>
    <w:p w:rsidR="007D1476" w:rsidRPr="0080296E" w:rsidRDefault="007D1476" w:rsidP="00E304D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0296E">
        <w:rPr>
          <w:rFonts w:ascii="Times New Roman" w:hAnsi="Times New Roman"/>
          <w:i w:val="0"/>
          <w:sz w:val="22"/>
          <w:szCs w:val="22"/>
        </w:rPr>
        <w:t>I.</w:t>
      </w:r>
    </w:p>
    <w:p w:rsidR="007D1476" w:rsidRDefault="007D1476" w:rsidP="00B370E9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E26BE1">
        <w:rPr>
          <w:sz w:val="24"/>
          <w:szCs w:val="24"/>
        </w:rPr>
        <w:t xml:space="preserve">Oferujemy wykonanie przedmiotu zamówienia na </w:t>
      </w:r>
      <w:r w:rsidRPr="00E26BE1">
        <w:rPr>
          <w:b/>
          <w:bCs/>
          <w:i/>
          <w:sz w:val="24"/>
          <w:szCs w:val="24"/>
        </w:rPr>
        <w:t xml:space="preserve">Odbiór </w:t>
      </w:r>
      <w:r>
        <w:rPr>
          <w:b/>
          <w:bCs/>
          <w:i/>
          <w:sz w:val="24"/>
          <w:szCs w:val="24"/>
        </w:rPr>
        <w:t xml:space="preserve">i zagospodarowanie </w:t>
      </w:r>
      <w:r w:rsidRPr="00E26BE1">
        <w:rPr>
          <w:b/>
          <w:bCs/>
          <w:i/>
          <w:sz w:val="24"/>
          <w:szCs w:val="24"/>
        </w:rPr>
        <w:t xml:space="preserve">odpadów komunalnych od właścicieli nieruchomości zamieszkałych </w:t>
      </w:r>
      <w:r>
        <w:rPr>
          <w:b/>
          <w:bCs/>
          <w:i/>
          <w:sz w:val="24"/>
          <w:szCs w:val="24"/>
        </w:rPr>
        <w:t xml:space="preserve">i niezamieszkałych </w:t>
      </w:r>
      <w:r w:rsidRPr="00E26BE1">
        <w:rPr>
          <w:b/>
          <w:bCs/>
          <w:i/>
          <w:sz w:val="24"/>
          <w:szCs w:val="24"/>
        </w:rPr>
        <w:t xml:space="preserve">z terenu Gminy </w:t>
      </w:r>
      <w:r>
        <w:rPr>
          <w:b/>
          <w:bCs/>
          <w:i/>
          <w:sz w:val="24"/>
          <w:szCs w:val="24"/>
        </w:rPr>
        <w:t>Zawidz</w:t>
      </w:r>
    </w:p>
    <w:p w:rsidR="007D1476" w:rsidRPr="00790B15" w:rsidRDefault="007D1476" w:rsidP="00B370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0B15">
        <w:rPr>
          <w:bCs/>
          <w:sz w:val="24"/>
          <w:szCs w:val="24"/>
        </w:rPr>
        <w:t>za wynagrodzenie:</w:t>
      </w:r>
    </w:p>
    <w:p w:rsidR="007D1476" w:rsidRDefault="007D1476" w:rsidP="007C63D7">
      <w:pPr>
        <w:pStyle w:val="Tekstpodstawowy"/>
        <w:spacing w:line="360" w:lineRule="auto"/>
        <w:ind w:left="284" w:hanging="284"/>
        <w:rPr>
          <w:sz w:val="24"/>
          <w:szCs w:val="24"/>
        </w:rPr>
      </w:pPr>
    </w:p>
    <w:p w:rsidR="007D1476" w:rsidRDefault="007D1476" w:rsidP="007C63D7">
      <w:pPr>
        <w:pStyle w:val="Tekstpodstawowy"/>
        <w:ind w:left="284" w:hanging="284"/>
        <w:rPr>
          <w:sz w:val="22"/>
          <w:szCs w:val="22"/>
        </w:rPr>
      </w:pPr>
      <w:r w:rsidRPr="00CA65EF">
        <w:rPr>
          <w:sz w:val="24"/>
          <w:szCs w:val="24"/>
        </w:rPr>
        <w:t>1) dla odbioru i zagospodarowania odpadów komunalnych od właścicieli nieruchomości zamieszkałych</w:t>
      </w:r>
      <w:r w:rsidRPr="006C71D1">
        <w:rPr>
          <w:sz w:val="22"/>
          <w:szCs w:val="22"/>
        </w:rPr>
        <w:t xml:space="preserve"> </w:t>
      </w:r>
      <w:r w:rsidR="004202CD">
        <w:rPr>
          <w:sz w:val="22"/>
          <w:szCs w:val="22"/>
        </w:rPr>
        <w:t xml:space="preserve">i niezamieszkałych </w:t>
      </w:r>
      <w:r>
        <w:rPr>
          <w:sz w:val="22"/>
          <w:szCs w:val="22"/>
        </w:rPr>
        <w:t xml:space="preserve">– </w:t>
      </w:r>
      <w:r w:rsidRPr="006C71D1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6C71D1">
        <w:rPr>
          <w:b/>
          <w:sz w:val="22"/>
          <w:szCs w:val="22"/>
        </w:rPr>
        <w:t xml:space="preserve"> formie ryczałtu</w:t>
      </w:r>
      <w:r>
        <w:rPr>
          <w:sz w:val="22"/>
          <w:szCs w:val="22"/>
        </w:rPr>
        <w:t>:</w:t>
      </w:r>
    </w:p>
    <w:p w:rsidR="007D1476" w:rsidRPr="00811BAE" w:rsidRDefault="007D1476" w:rsidP="007C63D7">
      <w:pPr>
        <w:pStyle w:val="Tekstpodstawowy"/>
        <w:ind w:left="284" w:hanging="284"/>
        <w:rPr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15"/>
        <w:gridCol w:w="1227"/>
        <w:gridCol w:w="1040"/>
        <w:gridCol w:w="639"/>
        <w:gridCol w:w="1039"/>
      </w:tblGrid>
      <w:tr w:rsidR="007D1476" w:rsidRPr="00BE5A10" w:rsidTr="007C63D7">
        <w:trPr>
          <w:trHeight w:val="968"/>
          <w:jc w:val="center"/>
        </w:trPr>
        <w:tc>
          <w:tcPr>
            <w:tcW w:w="1650" w:type="pct"/>
            <w:shd w:val="clear" w:color="auto" w:fill="BFBFBF"/>
            <w:vAlign w:val="center"/>
          </w:tcPr>
          <w:p w:rsidR="007D1476" w:rsidRPr="00470523" w:rsidRDefault="007D1476" w:rsidP="002A321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</w:t>
            </w:r>
          </w:p>
        </w:tc>
        <w:tc>
          <w:tcPr>
            <w:tcW w:w="789" w:type="pct"/>
            <w:shd w:val="clear" w:color="auto" w:fill="BFBFBF"/>
            <w:vAlign w:val="center"/>
          </w:tcPr>
          <w:p w:rsidR="007D1476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miesiąc 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miesięcy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7D1476" w:rsidRPr="00BE5A10" w:rsidTr="007C63D7">
        <w:trPr>
          <w:trHeight w:val="340"/>
          <w:jc w:val="center"/>
        </w:trPr>
        <w:tc>
          <w:tcPr>
            <w:tcW w:w="1650" w:type="pct"/>
            <w:vAlign w:val="center"/>
          </w:tcPr>
          <w:p w:rsidR="007D1476" w:rsidRPr="00E17505" w:rsidRDefault="007D1476" w:rsidP="002A321D">
            <w:pPr>
              <w:spacing w:before="60" w:after="60"/>
              <w:ind w:left="58"/>
              <w:rPr>
                <w:color w:val="0000FF"/>
                <w:sz w:val="20"/>
              </w:rPr>
            </w:pPr>
            <w:r>
              <w:rPr>
                <w:bCs/>
                <w:sz w:val="20"/>
              </w:rPr>
              <w:t>Odbieranie i zagospodarowanie odpadów</w:t>
            </w:r>
            <w:r>
              <w:rPr>
                <w:bCs/>
                <w:color w:val="0000FF"/>
                <w:sz w:val="20"/>
              </w:rPr>
              <w:t xml:space="preserve"> </w:t>
            </w:r>
            <w:r w:rsidRPr="00E17505">
              <w:rPr>
                <w:bCs/>
                <w:sz w:val="20"/>
              </w:rPr>
              <w:t>od właścicieli zamieszkałych,</w:t>
            </w:r>
            <w:r>
              <w:rPr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797" w:type="pct"/>
            <w:vAlign w:val="center"/>
          </w:tcPr>
          <w:p w:rsidR="007D1476" w:rsidRPr="00B9701A" w:rsidRDefault="00FE39FB" w:rsidP="002A321D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7D1476" w:rsidRPr="0080296E" w:rsidRDefault="007D1476" w:rsidP="00E304DF">
      <w:pPr>
        <w:jc w:val="both"/>
        <w:rPr>
          <w:b/>
          <w:sz w:val="22"/>
          <w:szCs w:val="22"/>
        </w:rPr>
      </w:pPr>
    </w:p>
    <w:p w:rsidR="007D1476" w:rsidRPr="006409D4" w:rsidRDefault="007D1476" w:rsidP="007419AB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uwzględnione w ryczałtowej cenie jednostkowej za jeden miesiąc świadczenia usługi z uwzględnieniem m.in.:</w:t>
      </w:r>
    </w:p>
    <w:p w:rsidR="007D1476" w:rsidRPr="008A2973" w:rsidRDefault="007D1476" w:rsidP="007419AB">
      <w:pPr>
        <w:numPr>
          <w:ilvl w:val="0"/>
          <w:numId w:val="17"/>
        </w:numPr>
        <w:jc w:val="both"/>
        <w:rPr>
          <w:sz w:val="22"/>
          <w:szCs w:val="22"/>
        </w:rPr>
      </w:pPr>
      <w:r w:rsidRPr="008A2973">
        <w:rPr>
          <w:sz w:val="22"/>
          <w:szCs w:val="22"/>
        </w:rPr>
        <w:t>charakter</w:t>
      </w:r>
      <w:r>
        <w:rPr>
          <w:sz w:val="22"/>
          <w:szCs w:val="22"/>
        </w:rPr>
        <w:t>ystyki</w:t>
      </w:r>
      <w:r w:rsidRPr="008A2973">
        <w:rPr>
          <w:sz w:val="22"/>
          <w:szCs w:val="22"/>
        </w:rPr>
        <w:t xml:space="preserve"> gminy</w:t>
      </w:r>
    </w:p>
    <w:p w:rsidR="007D1476" w:rsidRPr="00533916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ilość odbieranych odpadów w poprzednim roku,</w:t>
      </w:r>
    </w:p>
    <w:p w:rsidR="007D1476" w:rsidRPr="00533916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odbieranych odpadów,</w:t>
      </w:r>
    </w:p>
    <w:p w:rsidR="007D1476" w:rsidRPr="003E6CAE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obsługiwanych budynków oraz tym samym wzrost liczby mieszkańców,</w:t>
      </w:r>
    </w:p>
    <w:p w:rsidR="007D1476" w:rsidRPr="008A2973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7D1476" w:rsidRPr="00F917B6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7D1476" w:rsidRPr="002408D7" w:rsidRDefault="007D1476" w:rsidP="007419AB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zaopatrzenie właścicieli nieruchomości w worki i pojemniki do zbiórki odpadów komunalnych zg</w:t>
      </w:r>
      <w:r w:rsidR="00EC1EE5">
        <w:rPr>
          <w:sz w:val="22"/>
          <w:szCs w:val="22"/>
        </w:rPr>
        <w:t xml:space="preserve">odnie </w:t>
      </w:r>
      <w:r>
        <w:rPr>
          <w:sz w:val="22"/>
          <w:szCs w:val="22"/>
        </w:rPr>
        <w:t>. z opisem przedmiotu zamówienia</w:t>
      </w:r>
    </w:p>
    <w:p w:rsidR="007D1476" w:rsidRDefault="007D1476" w:rsidP="00E304DF">
      <w:pPr>
        <w:jc w:val="center"/>
        <w:rPr>
          <w:b/>
          <w:sz w:val="22"/>
          <w:szCs w:val="22"/>
        </w:rPr>
      </w:pPr>
    </w:p>
    <w:p w:rsidR="007D1476" w:rsidRDefault="007D1476" w:rsidP="007C63D7">
      <w:pPr>
        <w:ind w:left="426" w:hanging="426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2) </w:t>
      </w:r>
      <w:r w:rsidRPr="00CA65EF">
        <w:rPr>
          <w:sz w:val="24"/>
          <w:szCs w:val="24"/>
        </w:rPr>
        <w:t xml:space="preserve">dla odbioru i zagospodarowania odpadów komunalnych </w:t>
      </w:r>
      <w:r w:rsidR="00FE39FB">
        <w:rPr>
          <w:sz w:val="24"/>
          <w:szCs w:val="24"/>
        </w:rPr>
        <w:t xml:space="preserve">od właścicieli nieruchomości </w:t>
      </w:r>
      <w:r w:rsidR="004202CD">
        <w:rPr>
          <w:sz w:val="24"/>
          <w:szCs w:val="24"/>
        </w:rPr>
        <w:t>zamieszkałych  i  nie</w:t>
      </w:r>
      <w:r w:rsidRPr="00CA65EF">
        <w:rPr>
          <w:sz w:val="24"/>
          <w:szCs w:val="24"/>
        </w:rPr>
        <w:t>zamieszkałych</w:t>
      </w:r>
      <w:r>
        <w:rPr>
          <w:sz w:val="24"/>
          <w:szCs w:val="24"/>
        </w:rPr>
        <w:t>:</w:t>
      </w:r>
    </w:p>
    <w:p w:rsidR="007D1476" w:rsidRDefault="007D1476" w:rsidP="007C63D7">
      <w:pPr>
        <w:ind w:left="426" w:hanging="426"/>
        <w:jc w:val="both"/>
        <w:rPr>
          <w:sz w:val="24"/>
          <w:szCs w:val="24"/>
        </w:rPr>
      </w:pPr>
    </w:p>
    <w:p w:rsidR="007D1476" w:rsidRDefault="007D1476" w:rsidP="007C63D7">
      <w:pPr>
        <w:ind w:left="852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 w:rsidRPr="00CA65EF">
        <w:rPr>
          <w:sz w:val="24"/>
          <w:szCs w:val="24"/>
        </w:rPr>
        <w:t xml:space="preserve"> </w:t>
      </w:r>
      <w:r w:rsidRPr="006217B0">
        <w:rPr>
          <w:b/>
          <w:sz w:val="22"/>
          <w:szCs w:val="22"/>
        </w:rPr>
        <w:t>deklar</w:t>
      </w:r>
      <w:r>
        <w:rPr>
          <w:b/>
          <w:sz w:val="22"/>
          <w:szCs w:val="22"/>
        </w:rPr>
        <w:t>ujących</w:t>
      </w:r>
      <w:r w:rsidRPr="006217B0">
        <w:rPr>
          <w:b/>
          <w:sz w:val="22"/>
          <w:szCs w:val="22"/>
        </w:rPr>
        <w:t xml:space="preserve"> odbiór odpadów nieselektywnie zebranych:</w:t>
      </w:r>
      <w:r>
        <w:rPr>
          <w:b/>
          <w:sz w:val="22"/>
          <w:szCs w:val="22"/>
        </w:rPr>
        <w:t xml:space="preserve"> </w:t>
      </w:r>
    </w:p>
    <w:p w:rsidR="007D1476" w:rsidRDefault="007D1476" w:rsidP="007C63D7">
      <w:pPr>
        <w:ind w:left="852" w:hanging="426"/>
        <w:jc w:val="both"/>
        <w:rPr>
          <w:b/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202"/>
        <w:gridCol w:w="1351"/>
        <w:gridCol w:w="1040"/>
        <w:gridCol w:w="639"/>
        <w:gridCol w:w="1040"/>
      </w:tblGrid>
      <w:tr w:rsidR="007D1476" w:rsidRPr="00BE5A10" w:rsidTr="00E7733B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7D1476" w:rsidRPr="00470523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szt. pojemnika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 liczba pojemników w okresie trwania usługi 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7D1476" w:rsidRPr="00BE5A10" w:rsidTr="00ED06EE">
        <w:trPr>
          <w:trHeight w:val="357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7D1476" w:rsidRPr="00BE5A10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Default="007D1476" w:rsidP="00ED06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Pr="00ED06EE" w:rsidRDefault="00A25205" w:rsidP="00E7733B">
            <w:pPr>
              <w:spacing w:before="60" w:after="60"/>
              <w:ind w:left="58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Pojemnik 12</w:t>
            </w:r>
            <w:r w:rsidR="007D1476" w:rsidRPr="00ED06EE">
              <w:rPr>
                <w:bCs/>
                <w:color w:val="FF0000"/>
                <w:sz w:val="20"/>
              </w:rPr>
              <w:t>0 l</w:t>
            </w: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Default="007175F8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807</w:t>
            </w:r>
            <w:bookmarkStart w:id="0" w:name="_GoBack"/>
            <w:bookmarkEnd w:id="0"/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Pr="00ED06EE" w:rsidRDefault="007D1476" w:rsidP="00E7733B">
            <w:pPr>
              <w:spacing w:before="60" w:after="60"/>
              <w:ind w:left="58"/>
              <w:rPr>
                <w:bCs/>
                <w:color w:val="FF0000"/>
                <w:sz w:val="20"/>
              </w:rPr>
            </w:pPr>
            <w:r w:rsidRPr="00ED06EE">
              <w:rPr>
                <w:bCs/>
                <w:color w:val="FF0000"/>
                <w:sz w:val="20"/>
              </w:rPr>
              <w:t xml:space="preserve">Pojemnik </w:t>
            </w:r>
            <w:r w:rsidR="00A25205">
              <w:rPr>
                <w:bCs/>
                <w:color w:val="FF0000"/>
                <w:sz w:val="20"/>
              </w:rPr>
              <w:t>24</w:t>
            </w:r>
            <w:r w:rsidRPr="00ED06EE">
              <w:rPr>
                <w:bCs/>
                <w:color w:val="FF0000"/>
                <w:sz w:val="20"/>
              </w:rPr>
              <w:t>0 l</w:t>
            </w: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821660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208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Pr="00ED06EE" w:rsidRDefault="007D1476" w:rsidP="00E7733B">
            <w:pPr>
              <w:spacing w:before="60" w:after="60"/>
              <w:ind w:left="58"/>
              <w:rPr>
                <w:bCs/>
                <w:color w:val="FF0000"/>
                <w:sz w:val="20"/>
              </w:rPr>
            </w:pPr>
            <w:r w:rsidRPr="00ED06EE">
              <w:rPr>
                <w:bCs/>
                <w:color w:val="FF0000"/>
                <w:sz w:val="20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ED06EE">
                <w:rPr>
                  <w:bCs/>
                  <w:color w:val="FF0000"/>
                  <w:sz w:val="20"/>
                </w:rPr>
                <w:t>1100 l</w:t>
              </w:r>
            </w:smartTag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821660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Pr="00ED06EE" w:rsidRDefault="007D1476" w:rsidP="00E7733B">
            <w:pPr>
              <w:spacing w:before="60" w:after="60"/>
              <w:ind w:left="58"/>
              <w:rPr>
                <w:bCs/>
                <w:color w:val="FF0000"/>
                <w:sz w:val="20"/>
              </w:rPr>
            </w:pP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7D1476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7D1476" w:rsidRDefault="007D1476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7D1476" w:rsidRPr="000C2BDC" w:rsidRDefault="007D1476" w:rsidP="000C2BDC">
      <w:pPr>
        <w:rPr>
          <w:b/>
          <w:color w:val="FF0000"/>
          <w:sz w:val="22"/>
          <w:szCs w:val="22"/>
        </w:rPr>
      </w:pPr>
    </w:p>
    <w:p w:rsidR="007D1476" w:rsidRDefault="007D1476" w:rsidP="00E304DF">
      <w:pPr>
        <w:jc w:val="center"/>
        <w:rPr>
          <w:b/>
          <w:sz w:val="22"/>
          <w:szCs w:val="22"/>
        </w:rPr>
      </w:pPr>
    </w:p>
    <w:p w:rsidR="007D1476" w:rsidRPr="00295A94" w:rsidRDefault="007D1476" w:rsidP="007C63D7">
      <w:pPr>
        <w:ind w:left="709" w:hanging="349"/>
        <w:jc w:val="both"/>
        <w:rPr>
          <w:b/>
          <w:sz w:val="22"/>
          <w:szCs w:val="22"/>
        </w:rPr>
      </w:pPr>
      <w:r w:rsidRPr="00295A94">
        <w:rPr>
          <w:b/>
          <w:sz w:val="22"/>
          <w:szCs w:val="22"/>
        </w:rPr>
        <w:t>B)</w:t>
      </w:r>
      <w:r w:rsidRPr="00295A94">
        <w:rPr>
          <w:sz w:val="24"/>
          <w:szCs w:val="24"/>
        </w:rPr>
        <w:t xml:space="preserve"> </w:t>
      </w:r>
      <w:r w:rsidRPr="00295A94">
        <w:rPr>
          <w:b/>
          <w:sz w:val="22"/>
          <w:szCs w:val="22"/>
        </w:rPr>
        <w:t>deklarujących odbiór odpadów selektywnie zebranych tj. w wycenie należy uwzględnić komplet składający się z:</w:t>
      </w:r>
    </w:p>
    <w:p w:rsidR="007D1476" w:rsidRPr="00295A94" w:rsidRDefault="007D1476" w:rsidP="007C63D7">
      <w:pPr>
        <w:numPr>
          <w:ilvl w:val="0"/>
          <w:numId w:val="18"/>
        </w:numPr>
        <w:jc w:val="both"/>
        <w:rPr>
          <w:sz w:val="22"/>
          <w:szCs w:val="22"/>
        </w:rPr>
      </w:pPr>
      <w:r w:rsidRPr="00295A94">
        <w:rPr>
          <w:sz w:val="22"/>
          <w:szCs w:val="22"/>
        </w:rPr>
        <w:t xml:space="preserve">pojemnika na </w:t>
      </w:r>
      <w:r w:rsidRPr="00295A94">
        <w:rPr>
          <w:color w:val="000000"/>
          <w:sz w:val="22"/>
          <w:szCs w:val="22"/>
        </w:rPr>
        <w:t xml:space="preserve">odpady komunalne zmieszane niedające się wyselekcjonować, </w:t>
      </w:r>
    </w:p>
    <w:p w:rsidR="007D1476" w:rsidRPr="00295A94" w:rsidRDefault="007D1476" w:rsidP="007C63D7">
      <w:pPr>
        <w:numPr>
          <w:ilvl w:val="0"/>
          <w:numId w:val="18"/>
        </w:numPr>
        <w:jc w:val="both"/>
        <w:rPr>
          <w:sz w:val="22"/>
          <w:szCs w:val="22"/>
        </w:rPr>
      </w:pPr>
      <w:r w:rsidRPr="00295A94">
        <w:rPr>
          <w:sz w:val="22"/>
          <w:szCs w:val="22"/>
        </w:rPr>
        <w:t xml:space="preserve">pojemniki (worki) na: </w:t>
      </w:r>
      <w:r>
        <w:rPr>
          <w:sz w:val="22"/>
          <w:szCs w:val="22"/>
        </w:rPr>
        <w:t>papier i makulaturę;</w:t>
      </w:r>
      <w:r w:rsidRPr="00295A94">
        <w:rPr>
          <w:sz w:val="22"/>
          <w:szCs w:val="22"/>
        </w:rPr>
        <w:t xml:space="preserve"> szkło</w:t>
      </w:r>
      <w:r>
        <w:rPr>
          <w:sz w:val="22"/>
          <w:szCs w:val="22"/>
        </w:rPr>
        <w:t xml:space="preserve">; </w:t>
      </w:r>
      <w:r w:rsidRPr="002E482A">
        <w:rPr>
          <w:sz w:val="22"/>
          <w:szCs w:val="22"/>
        </w:rPr>
        <w:t>tworzywa sztuczne</w:t>
      </w:r>
      <w:r>
        <w:rPr>
          <w:sz w:val="22"/>
          <w:szCs w:val="22"/>
        </w:rPr>
        <w:t>,</w:t>
      </w:r>
      <w:r w:rsidRPr="002E482A">
        <w:rPr>
          <w:sz w:val="22"/>
          <w:szCs w:val="22"/>
        </w:rPr>
        <w:t xml:space="preserve"> metale</w:t>
      </w:r>
      <w:r>
        <w:rPr>
          <w:sz w:val="22"/>
          <w:szCs w:val="22"/>
        </w:rPr>
        <w:t xml:space="preserve"> oraz  </w:t>
      </w:r>
      <w:r w:rsidRPr="002E482A">
        <w:rPr>
          <w:sz w:val="22"/>
          <w:szCs w:val="22"/>
        </w:rPr>
        <w:t>opakowania wielomateriałowe</w:t>
      </w:r>
      <w:r>
        <w:rPr>
          <w:sz w:val="22"/>
          <w:szCs w:val="22"/>
        </w:rPr>
        <w:t>;</w:t>
      </w:r>
    </w:p>
    <w:p w:rsidR="007D1476" w:rsidRDefault="007D1476" w:rsidP="007C63D7">
      <w:pPr>
        <w:jc w:val="both"/>
        <w:rPr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202"/>
        <w:gridCol w:w="1351"/>
        <w:gridCol w:w="1040"/>
        <w:gridCol w:w="639"/>
        <w:gridCol w:w="1040"/>
      </w:tblGrid>
      <w:tr w:rsidR="007D1476" w:rsidRPr="00BE5A10" w:rsidTr="00E7733B">
        <w:trPr>
          <w:trHeight w:val="968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7D1476" w:rsidRPr="00470523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Opis pojemnika 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komplet 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Szacunkowa liczba kompletów pojemników</w:t>
            </w:r>
          </w:p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(*)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7D1476" w:rsidRPr="00BE5A10" w:rsidTr="00911D1C">
        <w:trPr>
          <w:trHeight w:val="459"/>
          <w:jc w:val="center"/>
        </w:trPr>
        <w:tc>
          <w:tcPr>
            <w:tcW w:w="1577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1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7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7D1476" w:rsidRPr="00BE5A10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7D1476" w:rsidRDefault="007D1476" w:rsidP="00911D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bCs/>
                  <w:sz w:val="20"/>
                </w:rPr>
                <w:t>120 l</w:t>
              </w:r>
            </w:smartTag>
          </w:p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  <w:r w:rsidRPr="006217B0">
              <w:rPr>
                <w:b/>
                <w:bCs/>
                <w:sz w:val="20"/>
              </w:rPr>
              <w:t>plus</w:t>
            </w:r>
            <w:r>
              <w:rPr>
                <w:bCs/>
                <w:sz w:val="20"/>
              </w:rPr>
              <w:t xml:space="preserve"> pojemniki (worki) na </w:t>
            </w:r>
            <w:r>
              <w:rPr>
                <w:sz w:val="22"/>
                <w:szCs w:val="22"/>
              </w:rPr>
              <w:t>papier i makulaturę;</w:t>
            </w:r>
            <w:r w:rsidRPr="00295A94">
              <w:rPr>
                <w:sz w:val="22"/>
                <w:szCs w:val="22"/>
              </w:rPr>
              <w:t xml:space="preserve"> szkło</w:t>
            </w:r>
            <w:r>
              <w:rPr>
                <w:sz w:val="22"/>
                <w:szCs w:val="22"/>
              </w:rPr>
              <w:t xml:space="preserve">; </w:t>
            </w:r>
            <w:r w:rsidRPr="002E482A">
              <w:rPr>
                <w:sz w:val="22"/>
                <w:szCs w:val="22"/>
              </w:rPr>
              <w:t>tworzywa sztuczne</w:t>
            </w:r>
            <w:r>
              <w:rPr>
                <w:sz w:val="22"/>
                <w:szCs w:val="22"/>
              </w:rPr>
              <w:t>,</w:t>
            </w:r>
            <w:r w:rsidRPr="002E482A">
              <w:rPr>
                <w:sz w:val="22"/>
                <w:szCs w:val="22"/>
              </w:rPr>
              <w:t xml:space="preserve"> metale</w:t>
            </w:r>
            <w:r>
              <w:rPr>
                <w:sz w:val="22"/>
                <w:szCs w:val="22"/>
              </w:rPr>
              <w:t xml:space="preserve"> oraz  </w:t>
            </w:r>
            <w:r w:rsidRPr="002E482A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821660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277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Pojemnik </w:t>
            </w: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bCs/>
                  <w:sz w:val="20"/>
                </w:rPr>
                <w:t>240 l</w:t>
              </w:r>
            </w:smartTag>
          </w:p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  <w:r w:rsidRPr="006217B0">
              <w:rPr>
                <w:b/>
                <w:bCs/>
                <w:sz w:val="20"/>
              </w:rPr>
              <w:t>plus</w:t>
            </w:r>
            <w:r>
              <w:rPr>
                <w:bCs/>
                <w:sz w:val="20"/>
              </w:rPr>
              <w:t xml:space="preserve"> pojemniki (worki) na </w:t>
            </w:r>
            <w:r>
              <w:rPr>
                <w:sz w:val="22"/>
                <w:szCs w:val="22"/>
              </w:rPr>
              <w:t>papier i makulaturę;</w:t>
            </w:r>
            <w:r w:rsidRPr="00295A94">
              <w:rPr>
                <w:sz w:val="22"/>
                <w:szCs w:val="22"/>
              </w:rPr>
              <w:t xml:space="preserve"> szkło</w:t>
            </w:r>
            <w:r>
              <w:rPr>
                <w:sz w:val="22"/>
                <w:szCs w:val="22"/>
              </w:rPr>
              <w:t xml:space="preserve">; </w:t>
            </w:r>
            <w:r w:rsidRPr="002E482A">
              <w:rPr>
                <w:sz w:val="22"/>
                <w:szCs w:val="22"/>
              </w:rPr>
              <w:t>tworzywa sztuczne</w:t>
            </w:r>
            <w:r>
              <w:rPr>
                <w:sz w:val="22"/>
                <w:szCs w:val="22"/>
              </w:rPr>
              <w:t>,</w:t>
            </w:r>
            <w:r w:rsidRPr="002E482A">
              <w:rPr>
                <w:sz w:val="22"/>
                <w:szCs w:val="22"/>
              </w:rPr>
              <w:t xml:space="preserve"> metale</w:t>
            </w:r>
            <w:r>
              <w:rPr>
                <w:sz w:val="22"/>
                <w:szCs w:val="22"/>
              </w:rPr>
              <w:t xml:space="preserve"> oraz  </w:t>
            </w:r>
            <w:r w:rsidRPr="002E482A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7175F8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252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Pojemnik 1100l </w:t>
            </w:r>
            <w:r w:rsidRPr="006217B0">
              <w:rPr>
                <w:b/>
                <w:bCs/>
                <w:sz w:val="20"/>
              </w:rPr>
              <w:t>plus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papier i makulaturę;</w:t>
            </w:r>
            <w:r w:rsidRPr="00295A94">
              <w:rPr>
                <w:sz w:val="22"/>
                <w:szCs w:val="22"/>
              </w:rPr>
              <w:t xml:space="preserve"> </w:t>
            </w:r>
            <w:r w:rsidRPr="00295A94">
              <w:rPr>
                <w:sz w:val="22"/>
                <w:szCs w:val="22"/>
              </w:rPr>
              <w:lastRenderedPageBreak/>
              <w:t>szkło</w:t>
            </w:r>
            <w:r>
              <w:rPr>
                <w:sz w:val="22"/>
                <w:szCs w:val="22"/>
              </w:rPr>
              <w:t xml:space="preserve">; </w:t>
            </w:r>
            <w:r w:rsidRPr="002E482A">
              <w:rPr>
                <w:sz w:val="22"/>
                <w:szCs w:val="22"/>
              </w:rPr>
              <w:t>tworzywa sztuczne</w:t>
            </w:r>
            <w:r>
              <w:rPr>
                <w:sz w:val="22"/>
                <w:szCs w:val="22"/>
              </w:rPr>
              <w:t>,</w:t>
            </w:r>
            <w:r w:rsidRPr="002E482A">
              <w:rPr>
                <w:sz w:val="22"/>
                <w:szCs w:val="22"/>
              </w:rPr>
              <w:t xml:space="preserve"> metale</w:t>
            </w:r>
            <w:r>
              <w:rPr>
                <w:sz w:val="22"/>
                <w:szCs w:val="22"/>
              </w:rPr>
              <w:t xml:space="preserve"> oraz  </w:t>
            </w:r>
            <w:r w:rsidRPr="002E482A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821660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1577" w:type="pct"/>
            <w:vAlign w:val="center"/>
          </w:tcPr>
          <w:p w:rsidR="007D1476" w:rsidRDefault="007D1476" w:rsidP="00E7733B">
            <w:pPr>
              <w:spacing w:before="60" w:after="60"/>
              <w:ind w:left="58"/>
              <w:rPr>
                <w:bCs/>
                <w:sz w:val="20"/>
              </w:rPr>
            </w:pPr>
          </w:p>
        </w:tc>
        <w:tc>
          <w:tcPr>
            <w:tcW w:w="781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7" w:type="pct"/>
            <w:vAlign w:val="center"/>
          </w:tcPr>
          <w:p w:rsidR="007D1476" w:rsidRPr="00AD195F" w:rsidRDefault="007D1476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  <w:tr w:rsidR="007D1476" w:rsidRPr="00BE5A10" w:rsidTr="00E7733B">
        <w:trPr>
          <w:trHeight w:val="340"/>
          <w:jc w:val="center"/>
        </w:trPr>
        <w:tc>
          <w:tcPr>
            <w:tcW w:w="3234" w:type="pct"/>
            <w:gridSpan w:val="3"/>
            <w:vAlign w:val="center"/>
          </w:tcPr>
          <w:p w:rsidR="007D1476" w:rsidRDefault="007D1476" w:rsidP="00E7733B">
            <w:pPr>
              <w:spacing w:before="60" w:after="60"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7D1476" w:rsidRPr="00BE5A10" w:rsidRDefault="007D1476" w:rsidP="00E7733B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7D1476" w:rsidRDefault="007D1476" w:rsidP="007C63D7">
      <w:pPr>
        <w:jc w:val="both"/>
        <w:rPr>
          <w:sz w:val="22"/>
          <w:szCs w:val="22"/>
        </w:rPr>
      </w:pPr>
    </w:p>
    <w:p w:rsidR="007D1476" w:rsidRPr="003532BB" w:rsidRDefault="007D1476" w:rsidP="007C63D7">
      <w:pPr>
        <w:jc w:val="both"/>
        <w:rPr>
          <w:sz w:val="22"/>
          <w:szCs w:val="22"/>
        </w:rPr>
      </w:pPr>
      <w:r w:rsidRPr="003532BB">
        <w:rPr>
          <w:sz w:val="22"/>
          <w:szCs w:val="22"/>
        </w:rPr>
        <w:t xml:space="preserve">(*) liczba </w:t>
      </w:r>
      <w:r>
        <w:rPr>
          <w:sz w:val="22"/>
          <w:szCs w:val="22"/>
        </w:rPr>
        <w:t>pojemników</w:t>
      </w:r>
      <w:r w:rsidRPr="003532BB">
        <w:rPr>
          <w:sz w:val="22"/>
          <w:szCs w:val="22"/>
        </w:rPr>
        <w:t xml:space="preserve"> </w:t>
      </w:r>
      <w:r>
        <w:rPr>
          <w:sz w:val="22"/>
          <w:szCs w:val="22"/>
        </w:rPr>
        <w:t>(kompletów) może ulegać zmianie w zależności od złożonych deklaracji</w:t>
      </w:r>
    </w:p>
    <w:p w:rsidR="007D1476" w:rsidRDefault="007D1476" w:rsidP="007C63D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7D1476" w:rsidRDefault="007D1476" w:rsidP="007C63D7">
      <w:pPr>
        <w:jc w:val="both"/>
        <w:rPr>
          <w:b/>
          <w:sz w:val="22"/>
          <w:szCs w:val="22"/>
        </w:rPr>
      </w:pPr>
    </w:p>
    <w:p w:rsidR="007D1476" w:rsidRDefault="007D1476" w:rsidP="007C63D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OGÓLNA SZACUNKOWA WARTOŚĆ PRZEDMIOTU ZAMÓWIENIA </w:t>
      </w:r>
      <w:r>
        <w:rPr>
          <w:b/>
          <w:i/>
          <w:sz w:val="22"/>
          <w:szCs w:val="22"/>
        </w:rPr>
        <w:t>dla zamieszkałych i niezamieszkałych</w:t>
      </w:r>
    </w:p>
    <w:p w:rsidR="007D1476" w:rsidRDefault="007D1476" w:rsidP="007C63D7">
      <w:pPr>
        <w:jc w:val="both"/>
        <w:rPr>
          <w:b/>
          <w:sz w:val="22"/>
          <w:szCs w:val="22"/>
        </w:rPr>
      </w:pPr>
    </w:p>
    <w:p w:rsidR="007D1476" w:rsidRPr="006C266E" w:rsidRDefault="007D1476" w:rsidP="007C63D7">
      <w:pPr>
        <w:jc w:val="both"/>
        <w:rPr>
          <w:b/>
          <w:i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960"/>
      </w:tblGrid>
      <w:tr w:rsidR="007D1476" w:rsidRPr="00C90D89" w:rsidTr="00E7733B">
        <w:tc>
          <w:tcPr>
            <w:tcW w:w="2868" w:type="pct"/>
            <w:shd w:val="clear" w:color="auto" w:fill="BFBFBF"/>
          </w:tcPr>
          <w:p w:rsidR="007D1476" w:rsidRPr="00C90D89" w:rsidRDefault="007D1476" w:rsidP="00E7733B">
            <w:pPr>
              <w:spacing w:before="60" w:after="60"/>
              <w:jc w:val="center"/>
              <w:rPr>
                <w:sz w:val="20"/>
              </w:rPr>
            </w:pPr>
            <w:r w:rsidRPr="00C90D89">
              <w:rPr>
                <w:b/>
                <w:bCs/>
                <w:sz w:val="20"/>
              </w:rPr>
              <w:t xml:space="preserve">Łączna </w:t>
            </w:r>
            <w:r>
              <w:rPr>
                <w:b/>
                <w:bCs/>
                <w:sz w:val="20"/>
              </w:rPr>
              <w:t xml:space="preserve">szacunkowa </w:t>
            </w:r>
            <w:r w:rsidRPr="00C90D89">
              <w:rPr>
                <w:b/>
                <w:bCs/>
                <w:sz w:val="20"/>
              </w:rPr>
              <w:t>wartość oferty netto (zł)</w:t>
            </w:r>
          </w:p>
        </w:tc>
        <w:tc>
          <w:tcPr>
            <w:tcW w:w="2132" w:type="pct"/>
          </w:tcPr>
          <w:p w:rsidR="007D1476" w:rsidRPr="00C90D89" w:rsidRDefault="007D1476" w:rsidP="00E7733B">
            <w:pPr>
              <w:spacing w:before="60" w:after="60"/>
              <w:jc w:val="center"/>
            </w:pPr>
          </w:p>
        </w:tc>
      </w:tr>
      <w:tr w:rsidR="007D1476" w:rsidRPr="00C90D89" w:rsidTr="00E7733B">
        <w:tc>
          <w:tcPr>
            <w:tcW w:w="2868" w:type="pct"/>
            <w:shd w:val="clear" w:color="auto" w:fill="BFBFBF"/>
          </w:tcPr>
          <w:p w:rsidR="007D1476" w:rsidRPr="00C90D89" w:rsidRDefault="007D1476" w:rsidP="00E7733B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C90D89">
              <w:rPr>
                <w:b/>
                <w:bCs/>
                <w:sz w:val="20"/>
              </w:rPr>
              <w:t>Łączna</w:t>
            </w:r>
            <w:r>
              <w:rPr>
                <w:b/>
                <w:bCs/>
                <w:sz w:val="20"/>
              </w:rPr>
              <w:t xml:space="preserve"> szacunkowa </w:t>
            </w:r>
            <w:r w:rsidRPr="00C90D89">
              <w:rPr>
                <w:b/>
                <w:bCs/>
                <w:sz w:val="20"/>
              </w:rPr>
              <w:t>wartość oferty brutto (zł)</w:t>
            </w:r>
          </w:p>
          <w:p w:rsidR="007D1476" w:rsidRPr="00C90D89" w:rsidRDefault="007D1476" w:rsidP="00E7733B">
            <w:pPr>
              <w:spacing w:before="60" w:after="60"/>
              <w:jc w:val="center"/>
              <w:rPr>
                <w:sz w:val="20"/>
              </w:rPr>
            </w:pPr>
            <w:r w:rsidRPr="00C90D89">
              <w:rPr>
                <w:sz w:val="20"/>
              </w:rPr>
              <w:t>(Wartość oferty netto powiększona o kwotę podatku VAT zgodnie z obowiązującą stawką)</w:t>
            </w:r>
          </w:p>
        </w:tc>
        <w:tc>
          <w:tcPr>
            <w:tcW w:w="2132" w:type="pct"/>
          </w:tcPr>
          <w:p w:rsidR="007D1476" w:rsidRPr="00C90D89" w:rsidRDefault="007D1476" w:rsidP="00E7733B">
            <w:pPr>
              <w:spacing w:before="60" w:after="60"/>
              <w:jc w:val="center"/>
            </w:pPr>
          </w:p>
        </w:tc>
      </w:tr>
    </w:tbl>
    <w:p w:rsidR="007D1476" w:rsidRDefault="007D1476" w:rsidP="007C63D7">
      <w:pPr>
        <w:jc w:val="both"/>
        <w:rPr>
          <w:b/>
          <w:sz w:val="22"/>
          <w:szCs w:val="22"/>
        </w:rPr>
      </w:pPr>
    </w:p>
    <w:p w:rsidR="007D1476" w:rsidRDefault="007D1476" w:rsidP="00E304DF">
      <w:pPr>
        <w:jc w:val="center"/>
        <w:rPr>
          <w:b/>
          <w:sz w:val="22"/>
          <w:szCs w:val="22"/>
        </w:rPr>
      </w:pP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7D1476" w:rsidRPr="00DC1EBE" w:rsidRDefault="007D1476" w:rsidP="00E304DF">
      <w:pPr>
        <w:pStyle w:val="Nagwek4"/>
        <w:rPr>
          <w:b w:val="0"/>
          <w:color w:val="FF0000"/>
          <w:sz w:val="22"/>
          <w:szCs w:val="22"/>
        </w:rPr>
      </w:pPr>
      <w:r w:rsidRPr="0080296E">
        <w:rPr>
          <w:sz w:val="22"/>
          <w:szCs w:val="22"/>
        </w:rPr>
        <w:t xml:space="preserve">Przedmiot zamówienia zrealizujemy w terminie: </w:t>
      </w:r>
      <w:r w:rsidR="00DF46C8">
        <w:rPr>
          <w:sz w:val="22"/>
          <w:szCs w:val="22"/>
        </w:rPr>
        <w:t xml:space="preserve">od  dnia zawarcia umowy  </w:t>
      </w:r>
      <w:r w:rsidRPr="005922C8">
        <w:rPr>
          <w:sz w:val="22"/>
          <w:szCs w:val="22"/>
        </w:rPr>
        <w:t xml:space="preserve"> do </w:t>
      </w:r>
      <w:r w:rsidR="00DF46C8">
        <w:rPr>
          <w:sz w:val="22"/>
          <w:szCs w:val="22"/>
        </w:rPr>
        <w:t>30  czerwca</w:t>
      </w:r>
      <w:r w:rsidRPr="005922C8">
        <w:rPr>
          <w:sz w:val="22"/>
          <w:szCs w:val="22"/>
        </w:rPr>
        <w:t xml:space="preserve"> 201</w:t>
      </w:r>
      <w:r w:rsidR="00DF46C8">
        <w:rPr>
          <w:sz w:val="22"/>
          <w:szCs w:val="22"/>
        </w:rPr>
        <w:t>4</w:t>
      </w:r>
      <w:r w:rsidRPr="005922C8">
        <w:rPr>
          <w:sz w:val="22"/>
          <w:szCs w:val="22"/>
        </w:rPr>
        <w:t xml:space="preserve"> r</w:t>
      </w:r>
      <w:r w:rsidR="002F0F6E">
        <w:rPr>
          <w:sz w:val="22"/>
          <w:szCs w:val="22"/>
        </w:rPr>
        <w:t>oku</w:t>
      </w:r>
      <w:r w:rsidRPr="005922C8">
        <w:rPr>
          <w:sz w:val="22"/>
          <w:szCs w:val="22"/>
        </w:rPr>
        <w:t>.</w:t>
      </w:r>
    </w:p>
    <w:p w:rsidR="007D1476" w:rsidRDefault="007D1476" w:rsidP="00E304DF">
      <w:pPr>
        <w:jc w:val="center"/>
        <w:rPr>
          <w:b/>
          <w:sz w:val="22"/>
          <w:szCs w:val="22"/>
        </w:rPr>
      </w:pP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III.</w:t>
      </w: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</w:p>
    <w:p w:rsidR="007D1476" w:rsidRPr="0080296E" w:rsidRDefault="007D1476" w:rsidP="00E304DF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>
        <w:rPr>
          <w:sz w:val="22"/>
          <w:szCs w:val="22"/>
        </w:rPr>
        <w:t>7</w:t>
      </w:r>
      <w:r w:rsidRPr="0080296E">
        <w:rPr>
          <w:sz w:val="22"/>
          <w:szCs w:val="22"/>
        </w:rPr>
        <w:t>, w terminie wskazanym przez Zamawiającego.</w:t>
      </w: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V.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7D1476" w:rsidRDefault="007D1476" w:rsidP="00E304DF">
      <w:pPr>
        <w:ind w:left="226" w:hanging="226"/>
        <w:jc w:val="both"/>
        <w:rPr>
          <w:sz w:val="22"/>
          <w:szCs w:val="22"/>
        </w:rPr>
      </w:pPr>
    </w:p>
    <w:p w:rsidR="007D1476" w:rsidRDefault="007D1476" w:rsidP="00E304DF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......................... kolejno ponumerowanych kartkach.</w:t>
      </w:r>
    </w:p>
    <w:p w:rsidR="007D1476" w:rsidRDefault="007D1476" w:rsidP="00E304DF">
      <w:pPr>
        <w:ind w:left="226" w:hanging="226"/>
        <w:jc w:val="both"/>
        <w:rPr>
          <w:sz w:val="22"/>
          <w:szCs w:val="22"/>
        </w:rPr>
      </w:pPr>
    </w:p>
    <w:p w:rsidR="007D1476" w:rsidRDefault="007D1476" w:rsidP="00E304DF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niniejszej ofertą są następujące dokumenty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  <w:gridCol w:w="2016"/>
      </w:tblGrid>
      <w:tr w:rsidR="007D1476" w:rsidRPr="007D3F04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521" w:type="dxa"/>
          </w:tcPr>
          <w:p w:rsidR="007D1476" w:rsidRPr="007E6FC7" w:rsidRDefault="007D1476" w:rsidP="007E6FC7">
            <w:pPr>
              <w:jc w:val="both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Nazwa dokumentu, oświadczenia</w:t>
            </w:r>
          </w:p>
        </w:tc>
        <w:tc>
          <w:tcPr>
            <w:tcW w:w="2016" w:type="dxa"/>
          </w:tcPr>
          <w:p w:rsidR="007D1476" w:rsidRDefault="007D1476" w:rsidP="007E6FC7">
            <w:pPr>
              <w:jc w:val="both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 xml:space="preserve">Strona </w:t>
            </w:r>
          </w:p>
          <w:p w:rsidR="007D1476" w:rsidRPr="007E6FC7" w:rsidRDefault="007D1476" w:rsidP="007E6FC7">
            <w:pPr>
              <w:jc w:val="both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od … do …..</w:t>
            </w: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>oświadczenie wykonawcy, że spełnia warunki określone w art. 22 ust. 1 wskazanej ustawy – druk załącznika nr 2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 xml:space="preserve">wpis do rejestru działalności regulowanej prowadzonego przez Wójta Gminy </w:t>
            </w:r>
            <w:r>
              <w:rPr>
                <w:sz w:val="20"/>
              </w:rPr>
              <w:t>Zawidz</w:t>
            </w:r>
            <w:r w:rsidRPr="005C6CF5">
              <w:rPr>
                <w:sz w:val="20"/>
              </w:rPr>
              <w:t xml:space="preserve"> w zakresie odbierania odpadów komunalnych od właścicieli nieruchomości (zgodnie z art. 9c ustawy o utrzymaniu czystości i porządku w gminach)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 xml:space="preserve">zezwolenie na transport odpadów wydane na podstawie ustawy z dnia 14 grudnia 2012 r. o odpadach </w:t>
            </w:r>
            <w:r w:rsidRPr="005C6CF5">
              <w:rPr>
                <w:i/>
                <w:sz w:val="20"/>
              </w:rPr>
              <w:t>lub</w:t>
            </w:r>
            <w:r w:rsidRPr="005C6CF5">
              <w:rPr>
                <w:sz w:val="20"/>
              </w:rPr>
              <w:t xml:space="preserve"> aktualne zezwolenie na odzysk i unieszkodliwianie odpadów we wskazanym zakresie i na podstawie rozporządzenia Ministra Gospodarki, Pracy i Polityki Społecznej z dnia 23 grudnia 2003 r. w sprawie rodzajów odpadów, których zbieranie lub transport </w:t>
            </w:r>
            <w:r w:rsidRPr="005C6CF5">
              <w:rPr>
                <w:sz w:val="20"/>
              </w:rPr>
              <w:lastRenderedPageBreak/>
              <w:t>nie wymagają zezwolenia na prowadzenie działalności (</w:t>
            </w:r>
            <w:proofErr w:type="spellStart"/>
            <w:r w:rsidRPr="005C6CF5">
              <w:rPr>
                <w:sz w:val="20"/>
              </w:rPr>
              <w:t>Dz.U</w:t>
            </w:r>
            <w:proofErr w:type="spellEnd"/>
            <w:r w:rsidRPr="005C6CF5">
              <w:rPr>
                <w:sz w:val="20"/>
              </w:rPr>
              <w:t>. z 2004 r. Nr 16, poz. 154 ze zm.)</w:t>
            </w:r>
            <w:r w:rsidRPr="005C6CF5">
              <w:rPr>
                <w:color w:val="0000FF"/>
                <w:sz w:val="20"/>
              </w:rPr>
              <w:t xml:space="preserve"> </w:t>
            </w:r>
            <w:r w:rsidRPr="005C6CF5">
              <w:rPr>
                <w:sz w:val="20"/>
              </w:rPr>
              <w:t xml:space="preserve"> jest zwolniony z obowiązku uzyskania zezwolenia na transport odpadów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</w:tcPr>
          <w:p w:rsidR="007D1476" w:rsidRPr="006100EF" w:rsidRDefault="007D1476" w:rsidP="000F709D">
            <w:pPr>
              <w:jc w:val="both"/>
              <w:rPr>
                <w:sz w:val="20"/>
              </w:rPr>
            </w:pPr>
            <w:r w:rsidRPr="006100EF">
              <w:rPr>
                <w:color w:val="000000"/>
                <w:sz w:val="20"/>
              </w:rPr>
              <w:t xml:space="preserve">wykaz wykonanych usług, a w przypadku świadczeń okresowych lub ciągłych również wykonywanych, </w:t>
            </w:r>
            <w:r w:rsidRPr="006100EF">
              <w:rPr>
                <w:sz w:val="20"/>
              </w:rPr>
              <w:t>głównych usług dotyczących odbierania odpadów komunalnych z nieruchomości na których zamieszkują mieszkańcy, przez okres co najmniej 1 roku</w:t>
            </w:r>
            <w:r w:rsidRPr="006100EF">
              <w:rPr>
                <w:color w:val="000000"/>
                <w:sz w:val="20"/>
              </w:rPr>
              <w:t xml:space="preserve">, w okresie </w:t>
            </w:r>
            <w:r w:rsidRPr="006100EF">
              <w:rPr>
                <w:sz w:val="20"/>
              </w:rPr>
              <w:t xml:space="preserve">ostatnich trzech lat przed </w:t>
            </w:r>
            <w:r w:rsidRPr="006100EF">
              <w:rPr>
                <w:color w:val="000000"/>
                <w:sz w:val="20"/>
              </w:rPr>
              <w:t>upływem terminu składania ofert</w:t>
            </w:r>
            <w:r w:rsidRPr="006100EF">
              <w:rPr>
                <w:sz w:val="20"/>
              </w:rPr>
              <w:t xml:space="preserve">, a jeżeli okres prowadzenia działalności jest krótszy </w:t>
            </w:r>
            <w:r w:rsidRPr="006100EF">
              <w:rPr>
                <w:color w:val="000000"/>
                <w:sz w:val="20"/>
              </w:rPr>
              <w:t xml:space="preserve">– w tym okresie, wraz z podaniem ich wartości, przedmiotu, daty wykonania i podmiotów na rzecz których usługi zostały wykonane, oraz załączeniem dowodów, czy zostały wykonane lub są wykonywane należycie </w:t>
            </w:r>
            <w:r w:rsidRPr="006100EF">
              <w:rPr>
                <w:sz w:val="20"/>
              </w:rPr>
              <w:t>- wg załącznika nr 4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RPr="00F538C9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>wykaz narzędzi, wyposażenia zakładu i urządzeń technicznych dostępnych Wykonawcy usług w celu wykonania zamówienia wraz z informacją o podstawie do dysponowania tymi zasobami – wg załącznika nr 5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RPr="00F538C9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>opłacona polisa lub inny dokument ubezpieczenia potwierdzający, że Wykonawca jest ubezpieczony od odpowiedzialności cywilnej w zakresie prowadzonej działalności związanej z przedmiotem zamówienia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>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7D1476" w:rsidRPr="005C6CF5" w:rsidRDefault="007D1476" w:rsidP="007E6FC7">
            <w:pPr>
              <w:jc w:val="both"/>
              <w:rPr>
                <w:sz w:val="20"/>
              </w:rPr>
            </w:pPr>
            <w:r w:rsidRPr="005C6CF5">
              <w:rPr>
                <w:sz w:val="20"/>
              </w:rPr>
              <w:t>Aktualne zaświadczenie US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7D1476" w:rsidRPr="00E26BE1" w:rsidRDefault="007D1476" w:rsidP="007E6FC7">
            <w:pPr>
              <w:jc w:val="both"/>
              <w:rPr>
                <w:sz w:val="20"/>
              </w:rPr>
            </w:pPr>
            <w:r>
              <w:rPr>
                <w:sz w:val="20"/>
              </w:rPr>
              <w:t>Aktualne z</w:t>
            </w:r>
            <w:r w:rsidRPr="00E26BE1">
              <w:rPr>
                <w:sz w:val="20"/>
              </w:rPr>
              <w:t>aświadczenie ZUS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:rsidR="007D1476" w:rsidRPr="007B46E5" w:rsidRDefault="007D1476" w:rsidP="007E6FC7">
            <w:pPr>
              <w:jc w:val="both"/>
              <w:rPr>
                <w:sz w:val="20"/>
              </w:rPr>
            </w:pPr>
            <w:r w:rsidRPr="007B46E5">
              <w:rPr>
                <w:sz w:val="20"/>
              </w:rPr>
              <w:t>aktualnej informacji z Krajowego Rejestru Karnego w zakresie określonym w art. 24 ust. 1 pkt. 4-8 ustawy, wystawiona nie wcześniej niż 6 miesięcy przed upływem terminu składania ofert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7D1476" w:rsidRPr="007B46E5" w:rsidRDefault="007D1476" w:rsidP="007E6FC7">
            <w:pPr>
              <w:jc w:val="both"/>
              <w:rPr>
                <w:sz w:val="20"/>
              </w:rPr>
            </w:pPr>
            <w:r w:rsidRPr="007B46E5">
              <w:rPr>
                <w:sz w:val="20"/>
              </w:rPr>
              <w:t>aktualnej informacji z Krajowego Rejestru Karnego w zakresie określonym w art. 24 ust. 1 pkt. 9 ustawy, wystawiona nie wcześniej niż 6 miesięcy przed upływem terminu składania ofert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7D1476" w:rsidTr="00BE4F3D">
        <w:tc>
          <w:tcPr>
            <w:tcW w:w="675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7D1476" w:rsidRPr="00E26BE1" w:rsidRDefault="007D1476" w:rsidP="007E6FC7">
            <w:pPr>
              <w:jc w:val="both"/>
              <w:rPr>
                <w:sz w:val="20"/>
              </w:rPr>
            </w:pPr>
            <w:r>
              <w:rPr>
                <w:sz w:val="20"/>
              </w:rPr>
              <w:t>lista</w:t>
            </w:r>
            <w:r w:rsidRPr="00E26BE1">
              <w:rPr>
                <w:sz w:val="20"/>
              </w:rPr>
              <w:t xml:space="preserve"> podmiotów należących do tej samej </w:t>
            </w:r>
            <w:r>
              <w:rPr>
                <w:sz w:val="20"/>
              </w:rPr>
              <w:t xml:space="preserve">grupy kapitałowej </w:t>
            </w:r>
            <w:r w:rsidRPr="00901200">
              <w:rPr>
                <w:sz w:val="20"/>
              </w:rPr>
              <w:t xml:space="preserve">o której mowa w art. 24 ust. 2 pkt.5 ustawy </w:t>
            </w:r>
            <w:proofErr w:type="spellStart"/>
            <w:r w:rsidRPr="00901200">
              <w:rPr>
                <w:sz w:val="20"/>
              </w:rPr>
              <w:t>Pzp</w:t>
            </w:r>
            <w:proofErr w:type="spellEnd"/>
            <w:r w:rsidRPr="00901200">
              <w:rPr>
                <w:sz w:val="20"/>
              </w:rPr>
              <w:t xml:space="preserve"> wraz z informacją czy istniejące powiązania nie prowadzą do zachwiania uczciwej konkurencji pomiędzy wykonawcami w postępowaniu o udzielenie zamówienia  lub informację o tym, że nie należy do grupy kapitałowej</w:t>
            </w:r>
            <w:r w:rsidRPr="00E26BE1">
              <w:rPr>
                <w:sz w:val="20"/>
              </w:rPr>
              <w:t xml:space="preserve"> – wg. załącznika nr </w:t>
            </w:r>
            <w:r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7D1476" w:rsidRPr="007E6FC7" w:rsidRDefault="007D1476" w:rsidP="007E6FC7">
            <w:pPr>
              <w:jc w:val="both"/>
              <w:rPr>
                <w:sz w:val="22"/>
                <w:szCs w:val="22"/>
              </w:rPr>
            </w:pPr>
          </w:p>
        </w:tc>
      </w:tr>
    </w:tbl>
    <w:p w:rsidR="007D1476" w:rsidRDefault="007D1476" w:rsidP="00E304DF">
      <w:pPr>
        <w:ind w:left="226" w:hanging="226"/>
        <w:jc w:val="both"/>
        <w:rPr>
          <w:b/>
          <w:sz w:val="18"/>
          <w:szCs w:val="18"/>
        </w:rPr>
      </w:pPr>
    </w:p>
    <w:p w:rsidR="007D1476" w:rsidRPr="00BE4F3D" w:rsidRDefault="007D1476" w:rsidP="00E304DF">
      <w:pPr>
        <w:ind w:left="226" w:hanging="226"/>
        <w:jc w:val="both"/>
        <w:rPr>
          <w:b/>
          <w:sz w:val="18"/>
          <w:szCs w:val="18"/>
        </w:rPr>
      </w:pPr>
      <w:r w:rsidRPr="00BE4F3D">
        <w:rPr>
          <w:b/>
          <w:sz w:val="18"/>
          <w:szCs w:val="18"/>
        </w:rPr>
        <w:t>Uwaga:</w:t>
      </w:r>
    </w:p>
    <w:p w:rsidR="007D1476" w:rsidRPr="00BE4F3D" w:rsidRDefault="007D1476" w:rsidP="00E304DF">
      <w:pPr>
        <w:jc w:val="both"/>
        <w:rPr>
          <w:b/>
          <w:i/>
          <w:sz w:val="18"/>
          <w:szCs w:val="18"/>
        </w:rPr>
      </w:pPr>
      <w:r w:rsidRPr="00BE4F3D">
        <w:rPr>
          <w:sz w:val="18"/>
          <w:szCs w:val="18"/>
        </w:rPr>
        <w:t xml:space="preserve">Jeśli którykolwiek z dokumentów lub oświadczeń wymienionych w tabeli nie dotyczy wykonawcy, wpisuje on przy tym punkcie </w:t>
      </w:r>
      <w:r w:rsidRPr="00BE4F3D">
        <w:rPr>
          <w:b/>
          <w:i/>
          <w:sz w:val="18"/>
          <w:szCs w:val="18"/>
        </w:rPr>
        <w:t>„nie dotyczy”</w:t>
      </w:r>
    </w:p>
    <w:p w:rsidR="007D1476" w:rsidRPr="00BE4F3D" w:rsidRDefault="007D1476" w:rsidP="00E304DF">
      <w:pPr>
        <w:jc w:val="both"/>
        <w:rPr>
          <w:b/>
          <w:sz w:val="20"/>
        </w:rPr>
      </w:pPr>
      <w:r w:rsidRPr="00BE4F3D">
        <w:rPr>
          <w:b/>
          <w:sz w:val="20"/>
        </w:rPr>
        <w:t>(*) – niepotrzebne skreślić</w:t>
      </w:r>
    </w:p>
    <w:p w:rsidR="007D1476" w:rsidRPr="0080296E" w:rsidRDefault="007D1476" w:rsidP="00E304DF">
      <w:pPr>
        <w:ind w:left="226" w:hanging="226"/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</w:t>
      </w:r>
    </w:p>
    <w:p w:rsidR="007D1476" w:rsidRPr="0080296E" w:rsidRDefault="007D1476" w:rsidP="00E304DF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7D1476" w:rsidRPr="0080296E" w:rsidRDefault="007D1476" w:rsidP="00E304DF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7D1476" w:rsidRPr="0080296E" w:rsidRDefault="007D1476" w:rsidP="00E304DF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2</w:t>
      </w:r>
    </w:p>
    <w:p w:rsidR="007D1476" w:rsidRDefault="007D1476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7D1476" w:rsidRDefault="007D1476" w:rsidP="00E304DF">
      <w:pPr>
        <w:pStyle w:val="Tekstpodstawowy"/>
        <w:ind w:left="6663"/>
        <w:jc w:val="right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7D1476" w:rsidRPr="0080296E" w:rsidRDefault="007D1476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7D1476" w:rsidRPr="0080296E" w:rsidRDefault="007D1476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7D1476" w:rsidRPr="0080296E" w:rsidRDefault="007D1476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7D1476" w:rsidRPr="0080296E" w:rsidRDefault="007D1476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7D1476" w:rsidRPr="0080296E" w:rsidRDefault="007D1476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7D1476" w:rsidRPr="0080296E" w:rsidRDefault="007D1476" w:rsidP="00E304DF">
      <w:pPr>
        <w:pStyle w:val="Tekstpodstawowy"/>
        <w:rPr>
          <w:sz w:val="22"/>
          <w:szCs w:val="22"/>
        </w:rPr>
      </w:pPr>
    </w:p>
    <w:p w:rsidR="007D1476" w:rsidRPr="0080296E" w:rsidRDefault="007D1476" w:rsidP="00E304DF">
      <w:pPr>
        <w:pStyle w:val="Tekstpodstawowy"/>
        <w:rPr>
          <w:sz w:val="22"/>
          <w:szCs w:val="22"/>
        </w:rPr>
      </w:pPr>
    </w:p>
    <w:p w:rsidR="007D1476" w:rsidRPr="0080296E" w:rsidRDefault="007D1476" w:rsidP="00E304DF">
      <w:pPr>
        <w:pStyle w:val="Tekstpodstawowy"/>
        <w:rPr>
          <w:sz w:val="22"/>
          <w:szCs w:val="22"/>
        </w:rPr>
      </w:pPr>
    </w:p>
    <w:p w:rsidR="007D1476" w:rsidRPr="0080296E" w:rsidRDefault="007D1476" w:rsidP="00E304DF">
      <w:pPr>
        <w:pStyle w:val="Tekstpodstawowy"/>
        <w:ind w:firstLine="709"/>
        <w:rPr>
          <w:sz w:val="22"/>
          <w:szCs w:val="22"/>
        </w:rPr>
      </w:pPr>
      <w:r w:rsidRPr="0080296E"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Posiadania wiedzy i doświadczenia. 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Dysponowania odpowiednim potencjałem technicznym oraz osobami zdolnymi do wy</w:t>
      </w:r>
      <w:r w:rsidRPr="0080296E">
        <w:rPr>
          <w:sz w:val="22"/>
          <w:szCs w:val="22"/>
        </w:rPr>
        <w:softHyphen/>
        <w:t>konania zamówienia.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Sytuacji ekonomicznej i finansowej.</w:t>
      </w: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7D1476" w:rsidRPr="0080296E" w:rsidRDefault="007D1476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7D1476" w:rsidRPr="0080296E" w:rsidRDefault="007D1476" w:rsidP="00E304DF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 w:rsidR="0092291D">
        <w:rPr>
          <w:b/>
          <w:spacing w:val="-4"/>
          <w:sz w:val="22"/>
          <w:szCs w:val="22"/>
        </w:rPr>
        <w:t>3</w:t>
      </w:r>
    </w:p>
    <w:p w:rsidR="007D1476" w:rsidRPr="0080296E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7D1476" w:rsidRPr="0080296E" w:rsidRDefault="007D1476" w:rsidP="00E304DF">
      <w:pPr>
        <w:outlineLvl w:val="0"/>
        <w:rPr>
          <w:b/>
          <w:i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7D1476" w:rsidRPr="0080296E" w:rsidRDefault="007D1476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7D1476" w:rsidRPr="0080296E" w:rsidRDefault="007D1476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7D1476" w:rsidRPr="0080296E" w:rsidRDefault="007D1476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  <w:r>
        <w:rPr>
          <w:b/>
          <w:spacing w:val="-5"/>
          <w:sz w:val="22"/>
          <w:szCs w:val="22"/>
        </w:rPr>
        <w:t xml:space="preserve"> </w:t>
      </w:r>
    </w:p>
    <w:p w:rsidR="007D1476" w:rsidRPr="0080296E" w:rsidRDefault="007D1476" w:rsidP="00E304DF">
      <w:pPr>
        <w:pStyle w:val="Tekstpodstawowy"/>
        <w:rPr>
          <w:sz w:val="22"/>
          <w:szCs w:val="22"/>
        </w:rPr>
      </w:pPr>
    </w:p>
    <w:p w:rsidR="007D1476" w:rsidRDefault="007D1476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 w:rsidRPr="002A7296">
        <w:rPr>
          <w:b/>
          <w:snapToGrid w:val="0"/>
          <w:sz w:val="24"/>
          <w:szCs w:val="24"/>
        </w:rPr>
        <w:t>Oświadczam</w:t>
      </w:r>
      <w:r>
        <w:rPr>
          <w:b/>
          <w:snapToGrid w:val="0"/>
          <w:sz w:val="24"/>
          <w:szCs w:val="24"/>
        </w:rPr>
        <w:t>/y, że</w:t>
      </w:r>
      <w:r w:rsidRPr="002A7296">
        <w:rPr>
          <w:b/>
          <w:snapToGrid w:val="0"/>
          <w:sz w:val="24"/>
          <w:szCs w:val="24"/>
        </w:rPr>
        <w:t>:</w:t>
      </w:r>
    </w:p>
    <w:p w:rsidR="007D1476" w:rsidRDefault="007D1476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7D1476" w:rsidRDefault="007D1476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</w:t>
      </w:r>
      <w:r w:rsidRPr="0080296E">
        <w:rPr>
          <w:b/>
          <w:sz w:val="22"/>
          <w:szCs w:val="22"/>
        </w:rPr>
        <w:t xml:space="preserve"> art. 24 ust. 1</w:t>
      </w:r>
      <w:r>
        <w:rPr>
          <w:b/>
          <w:sz w:val="22"/>
          <w:szCs w:val="22"/>
        </w:rPr>
        <w:t>,</w:t>
      </w:r>
      <w:r w:rsidRPr="0080296E">
        <w:rPr>
          <w:b/>
          <w:sz w:val="22"/>
          <w:szCs w:val="22"/>
        </w:rPr>
        <w:t xml:space="preserve"> ustawy Prawo zamówień publicznych.</w:t>
      </w:r>
    </w:p>
    <w:p w:rsidR="007D1476" w:rsidRDefault="007D1476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7D1476" w:rsidRDefault="007D1476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7D1476" w:rsidRDefault="007D1476" w:rsidP="00680DC0">
      <w:pPr>
        <w:widowControl w:val="0"/>
        <w:ind w:right="424"/>
        <w:jc w:val="both"/>
        <w:rPr>
          <w:snapToGrid w:val="0"/>
          <w:sz w:val="24"/>
          <w:szCs w:val="24"/>
        </w:rPr>
      </w:pPr>
    </w:p>
    <w:p w:rsidR="007D1476" w:rsidRPr="00680DC0" w:rsidRDefault="007D1476" w:rsidP="00680DC0">
      <w:pPr>
        <w:widowControl w:val="0"/>
        <w:ind w:right="424"/>
        <w:jc w:val="both"/>
        <w:rPr>
          <w:b/>
          <w:snapToGrid w:val="0"/>
          <w:sz w:val="20"/>
        </w:rPr>
      </w:pPr>
      <w:r w:rsidRPr="00680DC0">
        <w:rPr>
          <w:b/>
          <w:snapToGrid w:val="0"/>
          <w:sz w:val="20"/>
        </w:rPr>
        <w:t>Art. 24 ust.1 - Z postępowania o udzielenie zamówienia wyklucza się: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</w:t>
      </w:r>
      <w:r w:rsidRPr="00680DC0">
        <w:rPr>
          <w:sz w:val="20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8) 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11) 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7D1476" w:rsidRDefault="007D1476" w:rsidP="00680DC0">
      <w:pPr>
        <w:autoSpaceDE w:val="0"/>
        <w:autoSpaceDN w:val="0"/>
        <w:adjustRightInd w:val="0"/>
        <w:jc w:val="both"/>
        <w:rPr>
          <w:b/>
          <w:iCs/>
          <w:color w:val="FF0000"/>
          <w:sz w:val="20"/>
        </w:rPr>
      </w:pPr>
    </w:p>
    <w:p w:rsidR="007D1476" w:rsidRPr="009C640B" w:rsidRDefault="007D1476" w:rsidP="00680DC0">
      <w:pPr>
        <w:autoSpaceDE w:val="0"/>
        <w:autoSpaceDN w:val="0"/>
        <w:adjustRightInd w:val="0"/>
        <w:jc w:val="both"/>
        <w:rPr>
          <w:b/>
          <w:iCs/>
          <w:sz w:val="20"/>
        </w:rPr>
      </w:pPr>
      <w:r w:rsidRPr="009C640B">
        <w:rPr>
          <w:b/>
          <w:iCs/>
          <w:sz w:val="20"/>
        </w:rPr>
        <w:t xml:space="preserve">2. Z postępowania o udzielenie zamówienia wyklucza się również wykonawców, którzy: 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złożyli nieprawdziwe informacje mające wpływ lub mogące mieć wpływ na wynik prowadzonego postępowania;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nie wykazali spełniania warunków udziału w postępowaniu;</w:t>
      </w:r>
    </w:p>
    <w:p w:rsidR="007D1476" w:rsidRPr="00680DC0" w:rsidRDefault="007D1476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5) należąc do tej samej grupy kapitałowej, w rozumieniu ustawy z dnia 16 lutego 2007 r. o ochronie konkurencji i konsumentów (Dz. U. Nr 50, poz. 331, z </w:t>
      </w:r>
      <w:proofErr w:type="spellStart"/>
      <w:r w:rsidRPr="00680DC0">
        <w:rPr>
          <w:sz w:val="20"/>
        </w:rPr>
        <w:t>późn</w:t>
      </w:r>
      <w:proofErr w:type="spellEnd"/>
      <w:r w:rsidRPr="00680DC0">
        <w:rPr>
          <w:sz w:val="20"/>
        </w:rPr>
        <w:t>. zm.</w:t>
      </w:r>
      <w:r w:rsidRPr="00680DC0">
        <w:rPr>
          <w:sz w:val="20"/>
          <w:vertAlign w:val="superscript"/>
        </w:rPr>
        <w:t>5)</w:t>
      </w:r>
      <w:r w:rsidRPr="00680DC0">
        <w:rPr>
          <w:sz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7D1476" w:rsidRDefault="007D1476" w:rsidP="00680DC0"/>
    <w:p w:rsidR="007D1476" w:rsidRDefault="007D1476" w:rsidP="00680DC0"/>
    <w:p w:rsidR="007D1476" w:rsidRDefault="007D1476" w:rsidP="00680DC0"/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jc w:val="both"/>
        <w:rPr>
          <w:sz w:val="22"/>
          <w:szCs w:val="22"/>
        </w:rPr>
      </w:pPr>
    </w:p>
    <w:p w:rsidR="007D1476" w:rsidRPr="0080296E" w:rsidRDefault="007D1476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7D1476" w:rsidRPr="0080296E" w:rsidRDefault="007D1476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80296E" w:rsidRDefault="007D1476" w:rsidP="00E304DF">
      <w:pPr>
        <w:pStyle w:val="Tekstpodstawowy"/>
        <w:ind w:left="6663"/>
        <w:rPr>
          <w:b/>
          <w:sz w:val="22"/>
          <w:szCs w:val="22"/>
        </w:rPr>
      </w:pPr>
    </w:p>
    <w:p w:rsidR="007D1476" w:rsidRPr="007745D6" w:rsidRDefault="007D1476" w:rsidP="00E304DF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7745D6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74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1476" w:rsidRPr="007745D6" w:rsidRDefault="007D1476" w:rsidP="00E304DF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7745D6">
        <w:rPr>
          <w:rFonts w:ascii="Times New Roman" w:hAnsi="Times New Roman" w:cs="Times New Roman"/>
          <w:sz w:val="22"/>
          <w:szCs w:val="22"/>
        </w:rPr>
        <w:t>do SIWZ</w:t>
      </w:r>
    </w:p>
    <w:p w:rsidR="007D1476" w:rsidRPr="0080296E" w:rsidRDefault="007D1476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7D1476" w:rsidRPr="0080296E" w:rsidRDefault="007D1476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7D1476" w:rsidRDefault="007D1476" w:rsidP="00E304DF">
      <w:pPr>
        <w:jc w:val="center"/>
        <w:rPr>
          <w:b/>
          <w:color w:val="000000"/>
          <w:sz w:val="22"/>
          <w:szCs w:val="22"/>
        </w:rPr>
      </w:pPr>
    </w:p>
    <w:p w:rsidR="007D1476" w:rsidRDefault="007D1476" w:rsidP="00E304DF">
      <w:pPr>
        <w:jc w:val="center"/>
        <w:rPr>
          <w:b/>
          <w:color w:val="000000"/>
          <w:sz w:val="22"/>
          <w:szCs w:val="22"/>
        </w:rPr>
      </w:pPr>
      <w:r w:rsidRPr="009C4A80">
        <w:rPr>
          <w:b/>
          <w:color w:val="000000"/>
          <w:sz w:val="22"/>
          <w:szCs w:val="22"/>
        </w:rPr>
        <w:t xml:space="preserve">Wykaz wykonanych usług, </w:t>
      </w:r>
    </w:p>
    <w:p w:rsidR="007D1476" w:rsidRPr="009C640B" w:rsidRDefault="007D1476" w:rsidP="00E304DF">
      <w:pPr>
        <w:jc w:val="center"/>
        <w:rPr>
          <w:color w:val="000000"/>
          <w:sz w:val="22"/>
          <w:szCs w:val="22"/>
        </w:rPr>
      </w:pPr>
      <w:r w:rsidRPr="009C640B">
        <w:rPr>
          <w:color w:val="000000"/>
          <w:sz w:val="22"/>
          <w:szCs w:val="22"/>
        </w:rPr>
        <w:t xml:space="preserve">a w przypadku świadczeń okresowych lub ciągłych również wykonywanych, </w:t>
      </w:r>
    </w:p>
    <w:p w:rsidR="007D1476" w:rsidRPr="009C640B" w:rsidRDefault="007D1476" w:rsidP="00E304DF">
      <w:pPr>
        <w:jc w:val="center"/>
        <w:rPr>
          <w:sz w:val="22"/>
          <w:szCs w:val="22"/>
        </w:rPr>
      </w:pPr>
      <w:r w:rsidRPr="009C640B">
        <w:rPr>
          <w:sz w:val="22"/>
          <w:szCs w:val="22"/>
        </w:rPr>
        <w:t>głównych usług</w:t>
      </w:r>
      <w:r w:rsidRPr="009C640B">
        <w:rPr>
          <w:color w:val="000000"/>
          <w:sz w:val="22"/>
          <w:szCs w:val="22"/>
        </w:rPr>
        <w:t xml:space="preserve"> </w:t>
      </w:r>
      <w:r w:rsidRPr="009C640B">
        <w:rPr>
          <w:sz w:val="22"/>
          <w:szCs w:val="22"/>
        </w:rPr>
        <w:t xml:space="preserve">dotyczących odbierania odpadów komunalnych z nieruchomości na których zamieszkują mieszkańcy, </w:t>
      </w:r>
      <w:r w:rsidRPr="009C640B">
        <w:rPr>
          <w:color w:val="000000"/>
          <w:sz w:val="22"/>
          <w:szCs w:val="22"/>
        </w:rPr>
        <w:t xml:space="preserve">w okresie </w:t>
      </w:r>
      <w:r w:rsidRPr="009C640B">
        <w:rPr>
          <w:sz w:val="22"/>
          <w:szCs w:val="22"/>
        </w:rPr>
        <w:t xml:space="preserve">ostatnich trzech lat przed </w:t>
      </w:r>
      <w:r w:rsidRPr="009C640B">
        <w:rPr>
          <w:color w:val="000000"/>
          <w:sz w:val="22"/>
          <w:szCs w:val="22"/>
        </w:rPr>
        <w:t>upływem terminu składania ofert</w:t>
      </w:r>
      <w:r w:rsidRPr="009C640B">
        <w:rPr>
          <w:sz w:val="22"/>
          <w:szCs w:val="22"/>
        </w:rPr>
        <w:t xml:space="preserve">, a jeżeli okres prowadzenia działalności jest krótszy </w:t>
      </w:r>
      <w:r w:rsidRPr="009C640B">
        <w:rPr>
          <w:color w:val="000000"/>
          <w:sz w:val="22"/>
          <w:szCs w:val="22"/>
        </w:rPr>
        <w:t>– w tym okresie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2051"/>
        <w:gridCol w:w="1985"/>
      </w:tblGrid>
      <w:tr w:rsidR="007D1476" w:rsidRPr="0080296E" w:rsidTr="00A00411">
        <w:tc>
          <w:tcPr>
            <w:tcW w:w="568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Przedmiot</w:t>
            </w:r>
            <w:r w:rsidRPr="005D6203">
              <w:rPr>
                <w:b/>
                <w:bCs/>
                <w:color w:val="000000"/>
                <w:sz w:val="20"/>
              </w:rPr>
              <w:t xml:space="preserve"> usług</w:t>
            </w:r>
            <w:r>
              <w:rPr>
                <w:b/>
                <w:bCs/>
                <w:color w:val="000000"/>
                <w:sz w:val="20"/>
              </w:rPr>
              <w:t>i (opis)</w:t>
            </w:r>
          </w:p>
        </w:tc>
        <w:tc>
          <w:tcPr>
            <w:tcW w:w="1820" w:type="dxa"/>
            <w:vAlign w:val="center"/>
          </w:tcPr>
          <w:p w:rsidR="007D1476" w:rsidRPr="005D6203" w:rsidRDefault="007D1476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Data wykonania/</w:t>
            </w:r>
          </w:p>
          <w:p w:rsidR="007D1476" w:rsidRPr="005D6203" w:rsidRDefault="007D1476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wykonywania (daty</w:t>
            </w:r>
          </w:p>
          <w:p w:rsidR="007D1476" w:rsidRPr="005D6203" w:rsidRDefault="007D1476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rozpoczęcia</w:t>
            </w:r>
          </w:p>
          <w:p w:rsidR="007D1476" w:rsidRPr="0080296E" w:rsidRDefault="007D1476" w:rsidP="00A00411">
            <w:pPr>
              <w:jc w:val="center"/>
              <w:rPr>
                <w:b/>
                <w:sz w:val="22"/>
                <w:szCs w:val="22"/>
              </w:rPr>
            </w:pPr>
            <w:r w:rsidRPr="005D6203">
              <w:rPr>
                <w:b/>
                <w:bCs/>
                <w:color w:val="000000"/>
                <w:sz w:val="20"/>
              </w:rPr>
              <w:t>i zakończenia)</w:t>
            </w:r>
          </w:p>
        </w:tc>
        <w:tc>
          <w:tcPr>
            <w:tcW w:w="2051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Nazwa i adres podmiotów na rzecz których usługi zostały wykonane</w:t>
            </w:r>
            <w:r>
              <w:rPr>
                <w:rStyle w:val="Odwoanieprzypisudolnego"/>
                <w:b/>
                <w:bCs/>
                <w:color w:val="000000"/>
                <w:sz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7D1476" w:rsidRDefault="007D1476" w:rsidP="00A0041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Nazwa i adres wykonawcy lub podmiotu udostępniającego potencjał</w:t>
            </w:r>
          </w:p>
          <w:p w:rsidR="007D1476" w:rsidRPr="00D845B4" w:rsidRDefault="007D1476" w:rsidP="00A00411">
            <w:pPr>
              <w:snapToGrid w:val="0"/>
              <w:jc w:val="center"/>
              <w:rPr>
                <w:b/>
                <w:i/>
                <w:sz w:val="20"/>
              </w:rPr>
            </w:pPr>
            <w:r w:rsidRPr="00D845B4">
              <w:rPr>
                <w:b/>
                <w:i/>
                <w:sz w:val="20"/>
              </w:rPr>
              <w:t xml:space="preserve">lub </w:t>
            </w:r>
          </w:p>
          <w:p w:rsidR="007D1476" w:rsidRPr="00D845B4" w:rsidRDefault="007D1476" w:rsidP="00A00411">
            <w:pPr>
              <w:snapToGrid w:val="0"/>
              <w:jc w:val="center"/>
              <w:rPr>
                <w:sz w:val="20"/>
              </w:rPr>
            </w:pPr>
            <w:r w:rsidRPr="00D845B4">
              <w:rPr>
                <w:sz w:val="20"/>
              </w:rPr>
              <w:t xml:space="preserve">wpisać </w:t>
            </w:r>
          </w:p>
          <w:p w:rsidR="007D1476" w:rsidRPr="005235EA" w:rsidRDefault="007D1476" w:rsidP="00A00411">
            <w:pPr>
              <w:snapToGrid w:val="0"/>
              <w:jc w:val="center"/>
              <w:rPr>
                <w:sz w:val="20"/>
              </w:rPr>
            </w:pPr>
            <w:r w:rsidRPr="005235EA">
              <w:rPr>
                <w:sz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„nie dotyczy”</w:t>
            </w:r>
          </w:p>
        </w:tc>
      </w:tr>
      <w:tr w:rsidR="007D1476" w:rsidRPr="0080296E" w:rsidTr="00A00411">
        <w:tc>
          <w:tcPr>
            <w:tcW w:w="568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D1476" w:rsidRPr="0080296E" w:rsidRDefault="007D1476" w:rsidP="004B2B0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7D1476" w:rsidRPr="0080296E" w:rsidRDefault="007D1476" w:rsidP="004B2B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1476" w:rsidRPr="0080296E" w:rsidTr="00A00411">
        <w:tc>
          <w:tcPr>
            <w:tcW w:w="568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1476" w:rsidRPr="0080296E" w:rsidTr="00A00411">
        <w:tc>
          <w:tcPr>
            <w:tcW w:w="568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1476" w:rsidRPr="0080296E" w:rsidRDefault="007D1476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1476" w:rsidRDefault="007D1476" w:rsidP="009C4A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D1476" w:rsidRPr="00C9459D" w:rsidRDefault="007D1476" w:rsidP="009C4A80">
      <w:pPr>
        <w:rPr>
          <w:b/>
          <w:sz w:val="22"/>
          <w:szCs w:val="22"/>
        </w:rPr>
      </w:pPr>
      <w:r w:rsidRPr="00C9459D">
        <w:rPr>
          <w:b/>
          <w:sz w:val="22"/>
          <w:szCs w:val="22"/>
        </w:rPr>
        <w:t>wraz z załączeniem dowodów, czy zostały wykonane lub są wykonywane należycie.</w:t>
      </w:r>
    </w:p>
    <w:p w:rsidR="007D1476" w:rsidRPr="00C9459D" w:rsidRDefault="007D1476" w:rsidP="009C4A80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 </w:t>
      </w:r>
    </w:p>
    <w:p w:rsidR="007D1476" w:rsidRPr="00C9459D" w:rsidRDefault="007D1476" w:rsidP="009C4A80">
      <w:pPr>
        <w:jc w:val="both"/>
        <w:rPr>
          <w:sz w:val="22"/>
          <w:szCs w:val="22"/>
        </w:rPr>
      </w:pPr>
      <w:r w:rsidRPr="00C9459D">
        <w:rPr>
          <w:b/>
          <w:sz w:val="22"/>
          <w:szCs w:val="22"/>
        </w:rPr>
        <w:t>Dowodami są:</w:t>
      </w:r>
      <w:r w:rsidRPr="00C9459D">
        <w:rPr>
          <w:sz w:val="22"/>
          <w:szCs w:val="22"/>
        </w:rPr>
        <w:t xml:space="preserve"> </w:t>
      </w:r>
    </w:p>
    <w:p w:rsidR="007D1476" w:rsidRPr="00C9459D" w:rsidRDefault="007D1476" w:rsidP="005B2198">
      <w:pPr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C9459D">
        <w:rPr>
          <w:sz w:val="22"/>
          <w:szCs w:val="22"/>
          <w:u w:val="single"/>
        </w:rPr>
        <w:t>poświadczenie</w:t>
      </w:r>
      <w:r w:rsidRPr="00C9459D">
        <w:rPr>
          <w:sz w:val="22"/>
          <w:szCs w:val="22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7D1476" w:rsidRPr="00C9459D" w:rsidRDefault="007D1476" w:rsidP="005B2198">
      <w:pPr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C9459D">
        <w:rPr>
          <w:sz w:val="22"/>
          <w:szCs w:val="22"/>
          <w:u w:val="single"/>
        </w:rPr>
        <w:t>oświadczenie wykonawcy</w:t>
      </w:r>
      <w:r w:rsidRPr="00C9459D">
        <w:rPr>
          <w:sz w:val="22"/>
          <w:szCs w:val="22"/>
        </w:rPr>
        <w:t xml:space="preserve"> – jeżeli z uzasadnionych przyczyn o obiektywnym charakterze wykonawca nie jest w stanie uzyskać poświadczenia</w:t>
      </w:r>
      <w:r>
        <w:rPr>
          <w:sz w:val="22"/>
          <w:szCs w:val="22"/>
        </w:rPr>
        <w:t>.</w:t>
      </w:r>
    </w:p>
    <w:p w:rsidR="007D1476" w:rsidRPr="00C9459D" w:rsidRDefault="007D1476" w:rsidP="00E304DF">
      <w:pPr>
        <w:rPr>
          <w:b/>
          <w:sz w:val="22"/>
          <w:szCs w:val="22"/>
        </w:rPr>
      </w:pPr>
    </w:p>
    <w:p w:rsidR="007D1476" w:rsidRPr="00C9459D" w:rsidRDefault="007D1476" w:rsidP="00E304DF">
      <w:pPr>
        <w:rPr>
          <w:b/>
          <w:sz w:val="22"/>
          <w:szCs w:val="22"/>
        </w:rPr>
      </w:pPr>
      <w:r w:rsidRPr="00C9459D">
        <w:rPr>
          <w:b/>
          <w:sz w:val="22"/>
          <w:szCs w:val="22"/>
        </w:rPr>
        <w:t>Uwaga:</w:t>
      </w:r>
    </w:p>
    <w:p w:rsidR="007D1476" w:rsidRPr="00C9459D" w:rsidRDefault="007D1476" w:rsidP="00E304DF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W przypadku gdy zamawiający jest podmiotem, na rzecz którego usługi wskazane w wykazie zostały wcześniej wykonane, wykonawca nie ma obowiązku przedkładania dowodów. </w:t>
      </w:r>
    </w:p>
    <w:p w:rsidR="007D1476" w:rsidRPr="005B2198" w:rsidRDefault="007D1476" w:rsidP="00E304DF">
      <w:pPr>
        <w:rPr>
          <w:color w:val="0000FF"/>
          <w:sz w:val="22"/>
          <w:szCs w:val="22"/>
        </w:rPr>
      </w:pPr>
    </w:p>
    <w:p w:rsidR="007D1476" w:rsidRPr="0080296E" w:rsidRDefault="007D1476" w:rsidP="00E304DF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7D1476" w:rsidRPr="0080296E" w:rsidRDefault="007D1476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7D1476" w:rsidRPr="0080296E" w:rsidRDefault="007D1476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7D1476" w:rsidRDefault="007D1476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7D1476" w:rsidRDefault="007D1476" w:rsidP="00E304DF">
      <w:pPr>
        <w:ind w:left="5664"/>
        <w:rPr>
          <w:sz w:val="22"/>
          <w:szCs w:val="22"/>
        </w:rPr>
      </w:pPr>
    </w:p>
    <w:p w:rsidR="007D1476" w:rsidRDefault="007D1476" w:rsidP="00E304DF">
      <w:pPr>
        <w:ind w:left="5664"/>
        <w:rPr>
          <w:sz w:val="22"/>
          <w:szCs w:val="22"/>
        </w:rPr>
      </w:pPr>
    </w:p>
    <w:p w:rsidR="007D1476" w:rsidRDefault="007D1476" w:rsidP="00E304DF">
      <w:pPr>
        <w:ind w:left="5664"/>
        <w:rPr>
          <w:sz w:val="22"/>
          <w:szCs w:val="22"/>
        </w:rPr>
      </w:pPr>
    </w:p>
    <w:p w:rsidR="00387F9C" w:rsidRDefault="00387F9C" w:rsidP="00E304DF">
      <w:pPr>
        <w:ind w:left="5664"/>
        <w:rPr>
          <w:sz w:val="22"/>
          <w:szCs w:val="22"/>
        </w:rPr>
      </w:pPr>
    </w:p>
    <w:p w:rsidR="007D1476" w:rsidRPr="004E7E1A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lastRenderedPageBreak/>
        <w:t xml:space="preserve">Załącznik nr </w:t>
      </w:r>
      <w:r w:rsidR="0092291D">
        <w:rPr>
          <w:b/>
          <w:spacing w:val="-4"/>
          <w:sz w:val="22"/>
          <w:szCs w:val="22"/>
        </w:rPr>
        <w:t>5</w:t>
      </w:r>
    </w:p>
    <w:p w:rsidR="007D1476" w:rsidRPr="004E7E1A" w:rsidRDefault="007D1476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7D1476" w:rsidRPr="0080296E" w:rsidRDefault="007D1476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7D1476" w:rsidRPr="0080296E" w:rsidRDefault="007D1476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7D1476" w:rsidRDefault="007D1476" w:rsidP="00E304DF">
      <w:pPr>
        <w:jc w:val="center"/>
        <w:rPr>
          <w:b/>
          <w:sz w:val="22"/>
          <w:szCs w:val="22"/>
        </w:rPr>
      </w:pPr>
    </w:p>
    <w:p w:rsidR="007D1476" w:rsidRDefault="007D1476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 xml:space="preserve">NARZĘDZI I URZĄDZEŃ </w:t>
      </w:r>
    </w:p>
    <w:p w:rsidR="007D1476" w:rsidRPr="0080296E" w:rsidRDefault="007D1476" w:rsidP="00E304DF">
      <w:pPr>
        <w:jc w:val="center"/>
        <w:rPr>
          <w:b/>
          <w:sz w:val="22"/>
          <w:szCs w:val="22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3543"/>
        <w:gridCol w:w="2003"/>
        <w:gridCol w:w="1985"/>
      </w:tblGrid>
      <w:tr w:rsidR="007D1476" w:rsidRPr="008D1CD7" w:rsidTr="00175906">
        <w:tc>
          <w:tcPr>
            <w:tcW w:w="490" w:type="dxa"/>
            <w:vAlign w:val="center"/>
          </w:tcPr>
          <w:p w:rsidR="007D1476" w:rsidRPr="008D1CD7" w:rsidRDefault="007D1476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1" w:type="dxa"/>
            <w:vAlign w:val="center"/>
          </w:tcPr>
          <w:p w:rsidR="007D1476" w:rsidRPr="00B50B67" w:rsidRDefault="007D1476" w:rsidP="004B2B07">
            <w:pPr>
              <w:pStyle w:val="Nagwek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0B67">
              <w:rPr>
                <w:rFonts w:ascii="Calibri" w:hAnsi="Calibri"/>
                <w:b/>
                <w:sz w:val="18"/>
                <w:szCs w:val="18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7D1476" w:rsidRPr="008D1CD7" w:rsidRDefault="007D1476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Opis, </w:t>
            </w:r>
          </w:p>
        </w:tc>
        <w:tc>
          <w:tcPr>
            <w:tcW w:w="2003" w:type="dxa"/>
            <w:vAlign w:val="center"/>
          </w:tcPr>
          <w:p w:rsidR="007D1476" w:rsidRPr="008D1CD7" w:rsidRDefault="007D1476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1985" w:type="dxa"/>
          </w:tcPr>
          <w:p w:rsidR="007D1476" w:rsidRPr="008D1CD7" w:rsidRDefault="007D1476" w:rsidP="004B2B07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PODSTAWA DO DYSPONOWANIA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ZASOBAMI</w:t>
            </w:r>
          </w:p>
          <w:p w:rsidR="007D1476" w:rsidRPr="008D1CD7" w:rsidRDefault="007D1476" w:rsidP="004B2B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np.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własność wykonawcy,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 umowa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najmu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>, zobowiązanie podmiotu trzeciego itp.)</w:t>
            </w:r>
          </w:p>
        </w:tc>
      </w:tr>
      <w:tr w:rsidR="007D1476" w:rsidRPr="0080296E" w:rsidTr="00175906">
        <w:tc>
          <w:tcPr>
            <w:tcW w:w="490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D1476" w:rsidRPr="00B50B67" w:rsidRDefault="007D1476" w:rsidP="004B2B07">
            <w:pPr>
              <w:rPr>
                <w:rFonts w:ascii="Calibri" w:hAnsi="Calibri"/>
                <w:b/>
                <w:sz w:val="20"/>
              </w:rPr>
            </w:pPr>
            <w:r w:rsidRPr="00B50B67">
              <w:rPr>
                <w:rFonts w:ascii="Calibri" w:hAnsi="Calibri"/>
                <w:b/>
                <w:sz w:val="20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</w:tr>
      <w:tr w:rsidR="007D1476" w:rsidRPr="0080296E" w:rsidTr="00175906">
        <w:tc>
          <w:tcPr>
            <w:tcW w:w="490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D1476" w:rsidRPr="00B50B67" w:rsidRDefault="007D1476" w:rsidP="004B2B07">
            <w:pPr>
              <w:rPr>
                <w:rFonts w:ascii="Calibri" w:hAnsi="Calibri"/>
                <w:b/>
                <w:sz w:val="20"/>
              </w:rPr>
            </w:pPr>
            <w:r w:rsidRPr="00B50B67">
              <w:rPr>
                <w:rFonts w:ascii="Calibri" w:hAnsi="Calibri"/>
                <w:b/>
                <w:sz w:val="20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</w:tr>
      <w:tr w:rsidR="007D1476" w:rsidRPr="0080296E" w:rsidTr="00175906">
        <w:tc>
          <w:tcPr>
            <w:tcW w:w="490" w:type="dxa"/>
          </w:tcPr>
          <w:p w:rsidR="007D1476" w:rsidRDefault="007D1476" w:rsidP="004B2B07">
            <w:pPr>
              <w:rPr>
                <w:sz w:val="22"/>
                <w:szCs w:val="22"/>
              </w:rPr>
            </w:pPr>
          </w:p>
          <w:p w:rsidR="007D1476" w:rsidRDefault="007D1476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D1476" w:rsidRDefault="007D1476" w:rsidP="004B2B07">
            <w:pPr>
              <w:rPr>
                <w:sz w:val="22"/>
                <w:szCs w:val="22"/>
              </w:rPr>
            </w:pPr>
          </w:p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7D1476" w:rsidRPr="00B50B67" w:rsidRDefault="007D1476" w:rsidP="004B2B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0B67">
              <w:rPr>
                <w:rFonts w:ascii="Calibri" w:hAnsi="Calibri"/>
                <w:b/>
                <w:sz w:val="22"/>
                <w:szCs w:val="22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D1476" w:rsidRPr="0080296E" w:rsidRDefault="007D1476" w:rsidP="004B2B07">
            <w:pPr>
              <w:rPr>
                <w:sz w:val="22"/>
                <w:szCs w:val="22"/>
              </w:rPr>
            </w:pPr>
          </w:p>
        </w:tc>
      </w:tr>
    </w:tbl>
    <w:p w:rsidR="007D1476" w:rsidRDefault="007D1476" w:rsidP="0017590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D1476" w:rsidRPr="00B44FB5" w:rsidRDefault="007D1476" w:rsidP="00175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44FB5">
        <w:rPr>
          <w:b/>
          <w:bCs/>
          <w:sz w:val="24"/>
          <w:szCs w:val="24"/>
        </w:rPr>
        <w:t>OŚWIADCZENIA:</w:t>
      </w:r>
    </w:p>
    <w:p w:rsidR="007D1476" w:rsidRPr="00175906" w:rsidRDefault="007D1476" w:rsidP="007E50A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>Oświadczam, że dysponuję na terenie bazy magazynowo</w:t>
      </w:r>
      <w:r w:rsidR="007C7A19">
        <w:rPr>
          <w:bCs/>
          <w:sz w:val="22"/>
          <w:szCs w:val="22"/>
        </w:rPr>
        <w:t xml:space="preserve"> </w:t>
      </w:r>
      <w:r w:rsidRPr="00175906">
        <w:rPr>
          <w:bCs/>
          <w:sz w:val="22"/>
          <w:szCs w:val="22"/>
        </w:rPr>
        <w:t xml:space="preserve">-transportowej </w:t>
      </w:r>
      <w:r w:rsidRPr="00175906">
        <w:rPr>
          <w:bCs/>
          <w:sz w:val="22"/>
          <w:szCs w:val="22"/>
        </w:rPr>
        <w:br/>
        <w:t xml:space="preserve">urządzeniami do  selektywnego gromadzenia odpadów komunalnych przed </w:t>
      </w:r>
      <w:r w:rsidRPr="00175906">
        <w:rPr>
          <w:bCs/>
          <w:sz w:val="22"/>
          <w:szCs w:val="22"/>
        </w:rPr>
        <w:br/>
        <w:t>transportem do miejsc przetwarzania.</w:t>
      </w:r>
    </w:p>
    <w:p w:rsidR="007D1476" w:rsidRPr="00175906" w:rsidRDefault="007D1476" w:rsidP="007E50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>Dysponuję bazą magazynowo</w:t>
      </w:r>
      <w:r w:rsidR="007C7A19">
        <w:rPr>
          <w:bCs/>
          <w:sz w:val="22"/>
          <w:szCs w:val="22"/>
        </w:rPr>
        <w:t xml:space="preserve"> </w:t>
      </w:r>
      <w:r w:rsidRPr="00175906">
        <w:rPr>
          <w:bCs/>
          <w:sz w:val="22"/>
          <w:szCs w:val="22"/>
        </w:rPr>
        <w:t>-transportową usytuowaną w gminie, z terenu</w:t>
      </w:r>
      <w:r w:rsidRPr="00175906">
        <w:rPr>
          <w:bCs/>
          <w:sz w:val="22"/>
          <w:szCs w:val="22"/>
        </w:rPr>
        <w:br/>
        <w:t xml:space="preserve"> której odbiera</w:t>
      </w:r>
      <w:r>
        <w:rPr>
          <w:bCs/>
          <w:sz w:val="22"/>
          <w:szCs w:val="22"/>
        </w:rPr>
        <w:t>ne będą</w:t>
      </w:r>
      <w:r w:rsidRPr="00175906">
        <w:rPr>
          <w:bCs/>
          <w:sz w:val="22"/>
          <w:szCs w:val="22"/>
        </w:rPr>
        <w:t xml:space="preserve"> odpady – lokalizacja w miejscowości …………………………</w:t>
      </w:r>
      <w:r>
        <w:rPr>
          <w:bCs/>
          <w:sz w:val="22"/>
          <w:szCs w:val="22"/>
        </w:rPr>
        <w:t>……………………………………………………………….</w:t>
      </w:r>
      <w:r w:rsidRPr="00175906">
        <w:rPr>
          <w:bCs/>
          <w:sz w:val="22"/>
          <w:szCs w:val="22"/>
        </w:rPr>
        <w:t xml:space="preserve">*, </w:t>
      </w:r>
    </w:p>
    <w:p w:rsidR="007D1476" w:rsidRPr="00175906" w:rsidRDefault="007D1476" w:rsidP="007E50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>Dysponuję bazą magazynowo-</w:t>
      </w:r>
      <w:r w:rsidR="007C7A19">
        <w:rPr>
          <w:bCs/>
          <w:sz w:val="22"/>
          <w:szCs w:val="22"/>
        </w:rPr>
        <w:t xml:space="preserve"> </w:t>
      </w:r>
      <w:r w:rsidRPr="00175906">
        <w:rPr>
          <w:bCs/>
          <w:sz w:val="22"/>
          <w:szCs w:val="22"/>
        </w:rPr>
        <w:t>transportową usytuowaną w odległości nie większej niż 60 km od granicy tej  gminy – lokalizacja w miejscowości …………………………</w:t>
      </w:r>
      <w:r>
        <w:rPr>
          <w:bCs/>
          <w:sz w:val="22"/>
          <w:szCs w:val="22"/>
        </w:rPr>
        <w:t>………………………………………………………………..</w:t>
      </w:r>
      <w:r w:rsidRPr="00175906">
        <w:rPr>
          <w:bCs/>
          <w:sz w:val="22"/>
          <w:szCs w:val="22"/>
        </w:rPr>
        <w:t xml:space="preserve"> *,</w:t>
      </w:r>
    </w:p>
    <w:p w:rsidR="007D1476" w:rsidRPr="006246DB" w:rsidRDefault="007D1476" w:rsidP="0017590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246DB">
        <w:rPr>
          <w:b/>
          <w:bCs/>
          <w:sz w:val="22"/>
          <w:szCs w:val="22"/>
        </w:rPr>
        <w:t xml:space="preserve">(*)Uwaga: należy pozostawić właściwą opcję zapisaną w pkt. 2 lub pkt. 3. </w:t>
      </w:r>
    </w:p>
    <w:p w:rsidR="007D1476" w:rsidRDefault="007D1476" w:rsidP="00B44FB5">
      <w:pPr>
        <w:pStyle w:val="Nagwek3"/>
        <w:numPr>
          <w:ilvl w:val="0"/>
          <w:numId w:val="0"/>
        </w:numPr>
        <w:ind w:left="1980"/>
        <w:jc w:val="center"/>
        <w:rPr>
          <w:b w:val="0"/>
          <w:sz w:val="22"/>
          <w:szCs w:val="22"/>
        </w:rPr>
      </w:pPr>
    </w:p>
    <w:p w:rsidR="007D1476" w:rsidRPr="0080296E" w:rsidRDefault="007D1476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7D1476" w:rsidRPr="0080296E" w:rsidRDefault="007D1476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7D1476" w:rsidRPr="0080296E" w:rsidRDefault="007D1476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7D1476" w:rsidRPr="0080296E" w:rsidRDefault="007D1476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7D1476" w:rsidRPr="0080296E" w:rsidRDefault="007D1476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br w:type="page"/>
      </w:r>
      <w:r w:rsidRPr="0080296E">
        <w:rPr>
          <w:b/>
          <w:sz w:val="22"/>
          <w:szCs w:val="22"/>
        </w:rPr>
        <w:lastRenderedPageBreak/>
        <w:t xml:space="preserve">Załącznik nr </w:t>
      </w:r>
      <w:r w:rsidR="0092291D">
        <w:rPr>
          <w:b/>
          <w:sz w:val="22"/>
          <w:szCs w:val="22"/>
        </w:rPr>
        <w:t>6</w:t>
      </w:r>
    </w:p>
    <w:p w:rsidR="007D1476" w:rsidRPr="0080296E" w:rsidRDefault="007D1476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7D1476" w:rsidRDefault="007D1476" w:rsidP="00E304DF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7D1476" w:rsidRDefault="007D1476" w:rsidP="00E304DF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7D1476" w:rsidRDefault="007D1476" w:rsidP="00E304DF">
      <w:pPr>
        <w:pStyle w:val="Tekstpodstawowy"/>
        <w:jc w:val="center"/>
        <w:rPr>
          <w:b/>
          <w:color w:val="0000FF"/>
          <w:sz w:val="22"/>
          <w:szCs w:val="22"/>
        </w:rPr>
      </w:pPr>
    </w:p>
    <w:p w:rsidR="007D1476" w:rsidRPr="00FE0ADB" w:rsidRDefault="007D1476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 xml:space="preserve">LISTA PODMIOTÓW NALEŻĄCYCH DO TEJ SAMEJ GRUPY KAPITAŁOWEJ o której mowa w art. 24 ust. 2 pkt.5 ustawy </w:t>
      </w:r>
      <w:proofErr w:type="spellStart"/>
      <w:r w:rsidRPr="00FE0ADB">
        <w:rPr>
          <w:b/>
          <w:sz w:val="22"/>
          <w:szCs w:val="22"/>
        </w:rPr>
        <w:t>Pzp</w:t>
      </w:r>
      <w:proofErr w:type="spellEnd"/>
      <w:r w:rsidRPr="00FE0ADB">
        <w:rPr>
          <w:b/>
          <w:sz w:val="22"/>
          <w:szCs w:val="22"/>
        </w:rPr>
        <w:t xml:space="preserve"> /</w:t>
      </w:r>
    </w:p>
    <w:p w:rsidR="007D1476" w:rsidRPr="00FE0ADB" w:rsidRDefault="007D1476" w:rsidP="00E304DF">
      <w:pPr>
        <w:pStyle w:val="Tekstpodstawowy"/>
        <w:jc w:val="center"/>
        <w:rPr>
          <w:b/>
          <w:sz w:val="22"/>
          <w:szCs w:val="22"/>
        </w:rPr>
      </w:pPr>
    </w:p>
    <w:p w:rsidR="007D1476" w:rsidRPr="00FE0ADB" w:rsidRDefault="007D1476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INFORMACJA O TYM, ŻE WYKONAWCA NIE NALEŻY DO GRUPY KAPITAŁOWEJ</w:t>
      </w:r>
    </w:p>
    <w:p w:rsidR="007D1476" w:rsidRPr="00FE0ADB" w:rsidRDefault="007D1476" w:rsidP="00E304DF">
      <w:pPr>
        <w:pStyle w:val="Tekstpodstawowy"/>
        <w:rPr>
          <w:sz w:val="22"/>
          <w:szCs w:val="22"/>
        </w:rPr>
      </w:pPr>
    </w:p>
    <w:p w:rsidR="007D1476" w:rsidRDefault="007D1476" w:rsidP="00E304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7D1476" w:rsidRDefault="007D1476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7D1476" w:rsidRDefault="007D1476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Lista podmiotów należących do grupy kapitałowej oraz istniejące między nimi powiązania przedstawia tabela: * </w:t>
      </w:r>
    </w:p>
    <w:tbl>
      <w:tblPr>
        <w:tblW w:w="89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380"/>
        <w:gridCol w:w="6020"/>
      </w:tblGrid>
      <w:tr w:rsidR="007D1476" w:rsidTr="004B2B07">
        <w:tc>
          <w:tcPr>
            <w:tcW w:w="528" w:type="dxa"/>
          </w:tcPr>
          <w:p w:rsidR="007D1476" w:rsidRDefault="007D1476" w:rsidP="004B2B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80" w:type="dxa"/>
          </w:tcPr>
          <w:p w:rsidR="007D1476" w:rsidRDefault="007D1476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należącego do tej samej </w:t>
            </w:r>
            <w:r>
              <w:rPr>
                <w:sz w:val="24"/>
                <w:szCs w:val="24"/>
              </w:rPr>
              <w:t>grupy kapitałowej</w:t>
            </w:r>
          </w:p>
        </w:tc>
        <w:tc>
          <w:tcPr>
            <w:tcW w:w="6020" w:type="dxa"/>
          </w:tcPr>
          <w:p w:rsidR="007D1476" w:rsidRDefault="007D1476" w:rsidP="004B2B0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D1476" w:rsidRPr="00EC27C1" w:rsidRDefault="007D1476" w:rsidP="004B2B07">
            <w:pPr>
              <w:jc w:val="center"/>
              <w:rPr>
                <w:sz w:val="24"/>
                <w:szCs w:val="24"/>
              </w:rPr>
            </w:pPr>
            <w:r w:rsidRPr="00FE0ADB">
              <w:rPr>
                <w:sz w:val="24"/>
                <w:szCs w:val="24"/>
              </w:rPr>
              <w:t>Rodzaj i zakres powiązania</w:t>
            </w:r>
          </w:p>
        </w:tc>
      </w:tr>
      <w:tr w:rsidR="007D1476" w:rsidTr="004B2B07">
        <w:tc>
          <w:tcPr>
            <w:tcW w:w="528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1476" w:rsidTr="004B2B07">
        <w:tc>
          <w:tcPr>
            <w:tcW w:w="528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1476" w:rsidTr="004B2B07">
        <w:tc>
          <w:tcPr>
            <w:tcW w:w="528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1476" w:rsidTr="004B2B07">
        <w:tc>
          <w:tcPr>
            <w:tcW w:w="528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D1476" w:rsidTr="004B2B07">
        <w:tc>
          <w:tcPr>
            <w:tcW w:w="528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0" w:type="dxa"/>
          </w:tcPr>
          <w:p w:rsidR="007D1476" w:rsidRDefault="007D1476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D1476" w:rsidRDefault="007D1476" w:rsidP="00E304DF">
      <w:pPr>
        <w:spacing w:line="360" w:lineRule="auto"/>
        <w:jc w:val="both"/>
        <w:rPr>
          <w:sz w:val="22"/>
          <w:szCs w:val="22"/>
        </w:rPr>
      </w:pPr>
    </w:p>
    <w:p w:rsidR="007D1476" w:rsidRPr="00E26BE1" w:rsidRDefault="007D1476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E0ADB">
        <w:rPr>
          <w:sz w:val="24"/>
          <w:szCs w:val="24"/>
        </w:rPr>
        <w:t xml:space="preserve">wykazane w pkt. b) istniejące powiązania </w:t>
      </w:r>
      <w:r w:rsidRPr="00FE0ADB">
        <w:rPr>
          <w:b/>
          <w:sz w:val="24"/>
          <w:szCs w:val="24"/>
        </w:rPr>
        <w:t>nie prowadzą</w:t>
      </w:r>
      <w:r>
        <w:rPr>
          <w:b/>
          <w:sz w:val="24"/>
          <w:szCs w:val="24"/>
        </w:rPr>
        <w:t xml:space="preserve"> </w:t>
      </w:r>
      <w:r w:rsidRPr="00FE0ADB">
        <w:rPr>
          <w:sz w:val="24"/>
          <w:szCs w:val="24"/>
        </w:rPr>
        <w:t>do zachwiania uczciwej konkurencji pomiędzy wykonawcami w postępowaniu o udzielenie zamówienia</w:t>
      </w:r>
      <w:r>
        <w:rPr>
          <w:b/>
          <w:sz w:val="24"/>
          <w:szCs w:val="24"/>
        </w:rPr>
        <w:t xml:space="preserve">* </w:t>
      </w:r>
    </w:p>
    <w:p w:rsidR="007D1476" w:rsidRPr="00FE0ADB" w:rsidRDefault="007D1476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E0ADB">
        <w:rPr>
          <w:b/>
          <w:sz w:val="24"/>
          <w:szCs w:val="24"/>
        </w:rPr>
        <w:t>prowadzą</w:t>
      </w:r>
      <w:r>
        <w:rPr>
          <w:b/>
          <w:sz w:val="24"/>
          <w:szCs w:val="24"/>
        </w:rPr>
        <w:t xml:space="preserve"> </w:t>
      </w:r>
      <w:r w:rsidRPr="00FE0ADB">
        <w:rPr>
          <w:sz w:val="24"/>
          <w:szCs w:val="24"/>
        </w:rPr>
        <w:t xml:space="preserve">do zachwiania uczciwej konkurencji pomiędzy wykonawcami </w:t>
      </w:r>
      <w:r>
        <w:rPr>
          <w:sz w:val="24"/>
          <w:szCs w:val="24"/>
        </w:rPr>
        <w:t xml:space="preserve">wskazanymi w poz. ………………. </w:t>
      </w:r>
      <w:r w:rsidRPr="00FE0ADB">
        <w:rPr>
          <w:sz w:val="24"/>
          <w:szCs w:val="24"/>
        </w:rPr>
        <w:t>w postępowaniu o udzielenie zamówienia</w:t>
      </w:r>
      <w:r>
        <w:rPr>
          <w:sz w:val="24"/>
          <w:szCs w:val="24"/>
        </w:rPr>
        <w:t>*.</w:t>
      </w:r>
    </w:p>
    <w:p w:rsidR="007D1476" w:rsidRPr="005003E8" w:rsidRDefault="007D1476" w:rsidP="00E304DF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 w:rsidRPr="005003E8">
        <w:rPr>
          <w:b/>
          <w:spacing w:val="-6"/>
          <w:sz w:val="22"/>
          <w:szCs w:val="22"/>
        </w:rPr>
        <w:t>(*) Niepotrzebne skreślić</w:t>
      </w:r>
    </w:p>
    <w:p w:rsidR="007D1476" w:rsidRDefault="007D1476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7D1476" w:rsidRDefault="007D1476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7D1476" w:rsidRDefault="007D1476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7D1476" w:rsidRDefault="007D1476" w:rsidP="00E304DF">
      <w:pPr>
        <w:ind w:left="142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>/podpis upoważnionego przedstawiciela Wykonawcy/</w:t>
      </w:r>
    </w:p>
    <w:sectPr w:rsidR="007D1476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0F" w:rsidRDefault="00BF7A0F">
      <w:r>
        <w:separator/>
      </w:r>
    </w:p>
  </w:endnote>
  <w:endnote w:type="continuationSeparator" w:id="0">
    <w:p w:rsidR="00BF7A0F" w:rsidRDefault="00BF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0F" w:rsidRDefault="00BF7A0F">
      <w:r>
        <w:separator/>
      </w:r>
    </w:p>
  </w:footnote>
  <w:footnote w:type="continuationSeparator" w:id="0">
    <w:p w:rsidR="00BF7A0F" w:rsidRDefault="00BF7A0F">
      <w:r>
        <w:continuationSeparator/>
      </w:r>
    </w:p>
  </w:footnote>
  <w:footnote w:id="1">
    <w:p w:rsidR="007D1476" w:rsidRDefault="007D1476">
      <w:pPr>
        <w:pStyle w:val="Tekstprzypisudolnego"/>
      </w:pPr>
      <w:r>
        <w:rPr>
          <w:rStyle w:val="Odwoanieprzypisudolnego"/>
        </w:rPr>
        <w:footnoteRef/>
      </w:r>
      <w:r>
        <w:t xml:space="preserve"> W przypadku zabudowy jednorodzinnej wpisać ilość obsługiwanych nieruchomości (umów na odbiór odpadów komunalnych.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0D6718"/>
    <w:multiLevelType w:val="hybridMultilevel"/>
    <w:tmpl w:val="90FE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2213D"/>
    <w:multiLevelType w:val="hybridMultilevel"/>
    <w:tmpl w:val="25C2C6B4"/>
    <w:lvl w:ilvl="0" w:tplc="8486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6C6C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3AC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141CB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F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4A1F8A"/>
    <w:multiLevelType w:val="hybridMultilevel"/>
    <w:tmpl w:val="56EC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063B4"/>
    <w:multiLevelType w:val="hybridMultilevel"/>
    <w:tmpl w:val="76588A18"/>
    <w:lvl w:ilvl="0" w:tplc="41CA4D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9885569"/>
    <w:multiLevelType w:val="hybridMultilevel"/>
    <w:tmpl w:val="93C44B36"/>
    <w:lvl w:ilvl="0" w:tplc="970C2F6E">
      <w:start w:val="1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BE86A276">
      <w:start w:val="1"/>
      <w:numFmt w:val="lowerLetter"/>
      <w:lvlText w:val="%3)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02F7B54"/>
    <w:multiLevelType w:val="hybridMultilevel"/>
    <w:tmpl w:val="3334C904"/>
    <w:lvl w:ilvl="0" w:tplc="29EEFDC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F6CC4"/>
    <w:multiLevelType w:val="hybridMultilevel"/>
    <w:tmpl w:val="F9026AB2"/>
    <w:lvl w:ilvl="0" w:tplc="4E603782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F3"/>
    <w:rsid w:val="0000457F"/>
    <w:rsid w:val="00007C7A"/>
    <w:rsid w:val="00024E7E"/>
    <w:rsid w:val="00025296"/>
    <w:rsid w:val="00027B68"/>
    <w:rsid w:val="0003173B"/>
    <w:rsid w:val="000328C5"/>
    <w:rsid w:val="00041D80"/>
    <w:rsid w:val="00043A37"/>
    <w:rsid w:val="000445B4"/>
    <w:rsid w:val="00050DE8"/>
    <w:rsid w:val="00053FAE"/>
    <w:rsid w:val="0006028C"/>
    <w:rsid w:val="000641A4"/>
    <w:rsid w:val="00082A3B"/>
    <w:rsid w:val="000840EA"/>
    <w:rsid w:val="00085AE1"/>
    <w:rsid w:val="0009346B"/>
    <w:rsid w:val="000936BF"/>
    <w:rsid w:val="000A2BFC"/>
    <w:rsid w:val="000B7220"/>
    <w:rsid w:val="000C0997"/>
    <w:rsid w:val="000C2BDC"/>
    <w:rsid w:val="000D1286"/>
    <w:rsid w:val="000D6050"/>
    <w:rsid w:val="000E0E8E"/>
    <w:rsid w:val="000E6329"/>
    <w:rsid w:val="000F0996"/>
    <w:rsid w:val="000F709D"/>
    <w:rsid w:val="001205F9"/>
    <w:rsid w:val="0012174A"/>
    <w:rsid w:val="001218D3"/>
    <w:rsid w:val="00121CB9"/>
    <w:rsid w:val="0014383C"/>
    <w:rsid w:val="001515F2"/>
    <w:rsid w:val="001516B5"/>
    <w:rsid w:val="00157086"/>
    <w:rsid w:val="00175906"/>
    <w:rsid w:val="001C551F"/>
    <w:rsid w:val="001C697F"/>
    <w:rsid w:val="001D2EEF"/>
    <w:rsid w:val="001F70C7"/>
    <w:rsid w:val="00210158"/>
    <w:rsid w:val="00213328"/>
    <w:rsid w:val="00217FE0"/>
    <w:rsid w:val="002408D7"/>
    <w:rsid w:val="00241745"/>
    <w:rsid w:val="00253AF4"/>
    <w:rsid w:val="002716C2"/>
    <w:rsid w:val="00272BA5"/>
    <w:rsid w:val="00277FA9"/>
    <w:rsid w:val="00282569"/>
    <w:rsid w:val="00286125"/>
    <w:rsid w:val="002938C4"/>
    <w:rsid w:val="00295A94"/>
    <w:rsid w:val="002A321D"/>
    <w:rsid w:val="002A4D81"/>
    <w:rsid w:val="002A7296"/>
    <w:rsid w:val="002C17F8"/>
    <w:rsid w:val="002E482A"/>
    <w:rsid w:val="002F0F6E"/>
    <w:rsid w:val="002F3FBB"/>
    <w:rsid w:val="00306D48"/>
    <w:rsid w:val="00310894"/>
    <w:rsid w:val="003114D4"/>
    <w:rsid w:val="00314A66"/>
    <w:rsid w:val="003168F1"/>
    <w:rsid w:val="003218FC"/>
    <w:rsid w:val="00330766"/>
    <w:rsid w:val="0033328B"/>
    <w:rsid w:val="00344D5D"/>
    <w:rsid w:val="003532BB"/>
    <w:rsid w:val="003656E4"/>
    <w:rsid w:val="00374DBD"/>
    <w:rsid w:val="003832B0"/>
    <w:rsid w:val="00384CBB"/>
    <w:rsid w:val="00387F9C"/>
    <w:rsid w:val="0039078B"/>
    <w:rsid w:val="00390DDD"/>
    <w:rsid w:val="003A2F76"/>
    <w:rsid w:val="003B73DE"/>
    <w:rsid w:val="003C1741"/>
    <w:rsid w:val="003C3138"/>
    <w:rsid w:val="003C491E"/>
    <w:rsid w:val="003D4E0D"/>
    <w:rsid w:val="003E0FBE"/>
    <w:rsid w:val="003E6CAE"/>
    <w:rsid w:val="003F3FCE"/>
    <w:rsid w:val="00407377"/>
    <w:rsid w:val="00415919"/>
    <w:rsid w:val="004202CD"/>
    <w:rsid w:val="0042104F"/>
    <w:rsid w:val="004219FE"/>
    <w:rsid w:val="00440ABC"/>
    <w:rsid w:val="004467F1"/>
    <w:rsid w:val="0045075C"/>
    <w:rsid w:val="00455EF5"/>
    <w:rsid w:val="0045754A"/>
    <w:rsid w:val="00470523"/>
    <w:rsid w:val="004734C8"/>
    <w:rsid w:val="00474E6A"/>
    <w:rsid w:val="00481D9C"/>
    <w:rsid w:val="004838CE"/>
    <w:rsid w:val="00497523"/>
    <w:rsid w:val="004B2B07"/>
    <w:rsid w:val="004B35DF"/>
    <w:rsid w:val="004B4DD5"/>
    <w:rsid w:val="004D74A4"/>
    <w:rsid w:val="004E480C"/>
    <w:rsid w:val="004E7E1A"/>
    <w:rsid w:val="004F29A7"/>
    <w:rsid w:val="004F2ADD"/>
    <w:rsid w:val="004F7012"/>
    <w:rsid w:val="005003E8"/>
    <w:rsid w:val="005038E0"/>
    <w:rsid w:val="00511767"/>
    <w:rsid w:val="005235EA"/>
    <w:rsid w:val="00531F8C"/>
    <w:rsid w:val="00533916"/>
    <w:rsid w:val="00533A0A"/>
    <w:rsid w:val="00541BE9"/>
    <w:rsid w:val="0054755F"/>
    <w:rsid w:val="00562209"/>
    <w:rsid w:val="00563F1C"/>
    <w:rsid w:val="00581178"/>
    <w:rsid w:val="0058180F"/>
    <w:rsid w:val="00584F8C"/>
    <w:rsid w:val="005922C8"/>
    <w:rsid w:val="00596978"/>
    <w:rsid w:val="005A645E"/>
    <w:rsid w:val="005B0C7F"/>
    <w:rsid w:val="005B2198"/>
    <w:rsid w:val="005B4609"/>
    <w:rsid w:val="005C24D2"/>
    <w:rsid w:val="005C6CF5"/>
    <w:rsid w:val="005C7EFB"/>
    <w:rsid w:val="005D6203"/>
    <w:rsid w:val="006100EF"/>
    <w:rsid w:val="006217B0"/>
    <w:rsid w:val="006246DB"/>
    <w:rsid w:val="00630B17"/>
    <w:rsid w:val="00634974"/>
    <w:rsid w:val="006409D4"/>
    <w:rsid w:val="006601B6"/>
    <w:rsid w:val="00662972"/>
    <w:rsid w:val="00675E9B"/>
    <w:rsid w:val="00680D79"/>
    <w:rsid w:val="00680DC0"/>
    <w:rsid w:val="00680E99"/>
    <w:rsid w:val="0069229B"/>
    <w:rsid w:val="0069382A"/>
    <w:rsid w:val="006A2CA4"/>
    <w:rsid w:val="006B04DB"/>
    <w:rsid w:val="006B4739"/>
    <w:rsid w:val="006C0CDD"/>
    <w:rsid w:val="006C266E"/>
    <w:rsid w:val="006C53C6"/>
    <w:rsid w:val="006C71D1"/>
    <w:rsid w:val="006D739B"/>
    <w:rsid w:val="006F0C80"/>
    <w:rsid w:val="006F4F58"/>
    <w:rsid w:val="007002BC"/>
    <w:rsid w:val="00704637"/>
    <w:rsid w:val="007175F8"/>
    <w:rsid w:val="00720F08"/>
    <w:rsid w:val="00724538"/>
    <w:rsid w:val="0072575B"/>
    <w:rsid w:val="00726374"/>
    <w:rsid w:val="0073167F"/>
    <w:rsid w:val="0073540D"/>
    <w:rsid w:val="007419AB"/>
    <w:rsid w:val="00750AAE"/>
    <w:rsid w:val="00760F3B"/>
    <w:rsid w:val="00772161"/>
    <w:rsid w:val="007745D6"/>
    <w:rsid w:val="00790B15"/>
    <w:rsid w:val="007916C9"/>
    <w:rsid w:val="007A5BF7"/>
    <w:rsid w:val="007B135C"/>
    <w:rsid w:val="007B46E5"/>
    <w:rsid w:val="007C0DBF"/>
    <w:rsid w:val="007C1A7E"/>
    <w:rsid w:val="007C63D7"/>
    <w:rsid w:val="007C7A19"/>
    <w:rsid w:val="007D1476"/>
    <w:rsid w:val="007D3F04"/>
    <w:rsid w:val="007D4DF6"/>
    <w:rsid w:val="007D5024"/>
    <w:rsid w:val="007E37CB"/>
    <w:rsid w:val="007E50A2"/>
    <w:rsid w:val="007E6FC7"/>
    <w:rsid w:val="00801ABA"/>
    <w:rsid w:val="0080296E"/>
    <w:rsid w:val="00802F1E"/>
    <w:rsid w:val="00807B8B"/>
    <w:rsid w:val="00807DDD"/>
    <w:rsid w:val="00811BAE"/>
    <w:rsid w:val="00821660"/>
    <w:rsid w:val="00852A98"/>
    <w:rsid w:val="008550F3"/>
    <w:rsid w:val="00870C9A"/>
    <w:rsid w:val="00874CAC"/>
    <w:rsid w:val="0087661D"/>
    <w:rsid w:val="00886986"/>
    <w:rsid w:val="00887D0F"/>
    <w:rsid w:val="00893A50"/>
    <w:rsid w:val="0089607B"/>
    <w:rsid w:val="008960C1"/>
    <w:rsid w:val="00897041"/>
    <w:rsid w:val="00897471"/>
    <w:rsid w:val="008A0492"/>
    <w:rsid w:val="008A2973"/>
    <w:rsid w:val="008A2E30"/>
    <w:rsid w:val="008A6642"/>
    <w:rsid w:val="008D1CD7"/>
    <w:rsid w:val="008F6E65"/>
    <w:rsid w:val="00901200"/>
    <w:rsid w:val="009068DB"/>
    <w:rsid w:val="00911D1C"/>
    <w:rsid w:val="00913D17"/>
    <w:rsid w:val="0092291D"/>
    <w:rsid w:val="00925D17"/>
    <w:rsid w:val="00941318"/>
    <w:rsid w:val="00943ABA"/>
    <w:rsid w:val="0094532E"/>
    <w:rsid w:val="00953985"/>
    <w:rsid w:val="00984086"/>
    <w:rsid w:val="009B2491"/>
    <w:rsid w:val="009B2E49"/>
    <w:rsid w:val="009C101E"/>
    <w:rsid w:val="009C2206"/>
    <w:rsid w:val="009C4A80"/>
    <w:rsid w:val="009C640B"/>
    <w:rsid w:val="009C695A"/>
    <w:rsid w:val="009D1D97"/>
    <w:rsid w:val="009E3B09"/>
    <w:rsid w:val="009E4A94"/>
    <w:rsid w:val="009E6FED"/>
    <w:rsid w:val="009F0305"/>
    <w:rsid w:val="00A00411"/>
    <w:rsid w:val="00A23745"/>
    <w:rsid w:val="00A25205"/>
    <w:rsid w:val="00A31E78"/>
    <w:rsid w:val="00A36180"/>
    <w:rsid w:val="00A361D9"/>
    <w:rsid w:val="00A37553"/>
    <w:rsid w:val="00A41991"/>
    <w:rsid w:val="00A5303C"/>
    <w:rsid w:val="00A60947"/>
    <w:rsid w:val="00A636AD"/>
    <w:rsid w:val="00A736B2"/>
    <w:rsid w:val="00A855FF"/>
    <w:rsid w:val="00A868BD"/>
    <w:rsid w:val="00A900DC"/>
    <w:rsid w:val="00A94A5F"/>
    <w:rsid w:val="00AA0489"/>
    <w:rsid w:val="00AA170E"/>
    <w:rsid w:val="00AB258E"/>
    <w:rsid w:val="00AB5E7E"/>
    <w:rsid w:val="00AC0456"/>
    <w:rsid w:val="00AC1BF0"/>
    <w:rsid w:val="00AC6E67"/>
    <w:rsid w:val="00AD195F"/>
    <w:rsid w:val="00B120C2"/>
    <w:rsid w:val="00B14631"/>
    <w:rsid w:val="00B2103D"/>
    <w:rsid w:val="00B370E9"/>
    <w:rsid w:val="00B40667"/>
    <w:rsid w:val="00B44FB5"/>
    <w:rsid w:val="00B50B67"/>
    <w:rsid w:val="00B52001"/>
    <w:rsid w:val="00B61871"/>
    <w:rsid w:val="00B61F22"/>
    <w:rsid w:val="00B90C11"/>
    <w:rsid w:val="00B9701A"/>
    <w:rsid w:val="00BA1554"/>
    <w:rsid w:val="00BB15F1"/>
    <w:rsid w:val="00BE10DD"/>
    <w:rsid w:val="00BE1CF4"/>
    <w:rsid w:val="00BE4F3D"/>
    <w:rsid w:val="00BE5A10"/>
    <w:rsid w:val="00BE6F3F"/>
    <w:rsid w:val="00BF7A0F"/>
    <w:rsid w:val="00C04C8D"/>
    <w:rsid w:val="00C21B7A"/>
    <w:rsid w:val="00C22904"/>
    <w:rsid w:val="00C31DEE"/>
    <w:rsid w:val="00C31E2D"/>
    <w:rsid w:val="00C405AF"/>
    <w:rsid w:val="00C437E1"/>
    <w:rsid w:val="00C47736"/>
    <w:rsid w:val="00C54CC5"/>
    <w:rsid w:val="00C62467"/>
    <w:rsid w:val="00C6346E"/>
    <w:rsid w:val="00C7286E"/>
    <w:rsid w:val="00C77694"/>
    <w:rsid w:val="00C87145"/>
    <w:rsid w:val="00C90D89"/>
    <w:rsid w:val="00C9459D"/>
    <w:rsid w:val="00C9529A"/>
    <w:rsid w:val="00C96DB5"/>
    <w:rsid w:val="00CA65EF"/>
    <w:rsid w:val="00CA7179"/>
    <w:rsid w:val="00CB7C33"/>
    <w:rsid w:val="00CC7FD4"/>
    <w:rsid w:val="00CD416E"/>
    <w:rsid w:val="00CE040C"/>
    <w:rsid w:val="00CE4D5F"/>
    <w:rsid w:val="00CF38D0"/>
    <w:rsid w:val="00D11F31"/>
    <w:rsid w:val="00D1527D"/>
    <w:rsid w:val="00D21B5F"/>
    <w:rsid w:val="00D42C66"/>
    <w:rsid w:val="00D45885"/>
    <w:rsid w:val="00D61059"/>
    <w:rsid w:val="00D64DDE"/>
    <w:rsid w:val="00D82C6D"/>
    <w:rsid w:val="00D836D6"/>
    <w:rsid w:val="00D845B4"/>
    <w:rsid w:val="00D96BFF"/>
    <w:rsid w:val="00DB1EA6"/>
    <w:rsid w:val="00DC1EBE"/>
    <w:rsid w:val="00DD2090"/>
    <w:rsid w:val="00DD6E93"/>
    <w:rsid w:val="00DF46C8"/>
    <w:rsid w:val="00DF55F6"/>
    <w:rsid w:val="00E00E65"/>
    <w:rsid w:val="00E11FC3"/>
    <w:rsid w:val="00E172E2"/>
    <w:rsid w:val="00E17505"/>
    <w:rsid w:val="00E26BE1"/>
    <w:rsid w:val="00E304DF"/>
    <w:rsid w:val="00E30864"/>
    <w:rsid w:val="00E35237"/>
    <w:rsid w:val="00E3774F"/>
    <w:rsid w:val="00E54718"/>
    <w:rsid w:val="00E7733B"/>
    <w:rsid w:val="00E80A58"/>
    <w:rsid w:val="00E835CE"/>
    <w:rsid w:val="00E85EF3"/>
    <w:rsid w:val="00E94DD4"/>
    <w:rsid w:val="00EA2D63"/>
    <w:rsid w:val="00EA51E3"/>
    <w:rsid w:val="00EA73E7"/>
    <w:rsid w:val="00EB01D2"/>
    <w:rsid w:val="00EB2C91"/>
    <w:rsid w:val="00EB4EBE"/>
    <w:rsid w:val="00EC1100"/>
    <w:rsid w:val="00EC1EE5"/>
    <w:rsid w:val="00EC27C1"/>
    <w:rsid w:val="00ED06EE"/>
    <w:rsid w:val="00ED7627"/>
    <w:rsid w:val="00EE109B"/>
    <w:rsid w:val="00F0291C"/>
    <w:rsid w:val="00F1488A"/>
    <w:rsid w:val="00F23339"/>
    <w:rsid w:val="00F2394F"/>
    <w:rsid w:val="00F24BA8"/>
    <w:rsid w:val="00F26298"/>
    <w:rsid w:val="00F302C8"/>
    <w:rsid w:val="00F331B3"/>
    <w:rsid w:val="00F40A4D"/>
    <w:rsid w:val="00F40B9D"/>
    <w:rsid w:val="00F45D6B"/>
    <w:rsid w:val="00F538C9"/>
    <w:rsid w:val="00F60494"/>
    <w:rsid w:val="00F61811"/>
    <w:rsid w:val="00F620AD"/>
    <w:rsid w:val="00F917B6"/>
    <w:rsid w:val="00F97F23"/>
    <w:rsid w:val="00FA2EF4"/>
    <w:rsid w:val="00FA77A1"/>
    <w:rsid w:val="00FC7FA2"/>
    <w:rsid w:val="00FD2270"/>
    <w:rsid w:val="00FE022D"/>
    <w:rsid w:val="00FE0ADB"/>
    <w:rsid w:val="00FE2714"/>
    <w:rsid w:val="00FE365D"/>
    <w:rsid w:val="00FE39FB"/>
    <w:rsid w:val="00FF4DFB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F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A37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A37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304DF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304D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30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53A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8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32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253AF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253AF4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253AF4"/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99"/>
    <w:rsid w:val="009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94532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728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832B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7286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3832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D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32B0"/>
    <w:rPr>
      <w:rFonts w:cs="Times New Roman"/>
      <w:sz w:val="2"/>
    </w:rPr>
  </w:style>
  <w:style w:type="paragraph" w:styleId="Mapadokumentu">
    <w:name w:val="Document Map"/>
    <w:basedOn w:val="Normalny"/>
    <w:link w:val="MapadokumentuZnak"/>
    <w:uiPriority w:val="99"/>
    <w:semiHidden/>
    <w:rsid w:val="00FC7FA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FC7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EF3"/>
    <w:pPr>
      <w:ind w:left="720"/>
      <w:contextualSpacing/>
    </w:pPr>
  </w:style>
  <w:style w:type="paragraph" w:styleId="Tekstblokowy">
    <w:name w:val="Block Text"/>
    <w:basedOn w:val="Normalny"/>
    <w:uiPriority w:val="99"/>
    <w:rsid w:val="00E304DF"/>
    <w:pPr>
      <w:ind w:left="4395" w:right="351"/>
    </w:pPr>
    <w:rPr>
      <w:rFonts w:ascii="Bookman Old Style" w:hAnsi="Bookman Old Style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41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07DD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A0041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333-28E5-4919-8BFE-D56E91EC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2857</Words>
  <Characters>17145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</vt:lpstr>
    </vt:vector>
  </TitlesOfParts>
  <Company>Hewlett-Packard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Damian</dc:creator>
  <cp:keywords/>
  <dc:description/>
  <cp:lastModifiedBy>LeszekB</cp:lastModifiedBy>
  <cp:revision>36</cp:revision>
  <cp:lastPrinted>2013-06-24T07:44:00Z</cp:lastPrinted>
  <dcterms:created xsi:type="dcterms:W3CDTF">2013-04-09T20:39:00Z</dcterms:created>
  <dcterms:modified xsi:type="dcterms:W3CDTF">2014-05-19T11:48:00Z</dcterms:modified>
</cp:coreProperties>
</file>