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19" w:rsidRDefault="00D50919" w:rsidP="00D50919">
      <w:r>
        <w:t xml:space="preserve">                                                        Zawidz  Kościelny  28.06.2013  rok</w:t>
      </w:r>
    </w:p>
    <w:p w:rsidR="00D50919" w:rsidRDefault="00D50919" w:rsidP="00D50919"/>
    <w:p w:rsidR="00D50919" w:rsidRDefault="00D50919" w:rsidP="00D50919"/>
    <w:p w:rsidR="00D50919" w:rsidRDefault="00D50919" w:rsidP="00D50919">
      <w:r>
        <w:t>Korekta  do  specyfikacji :</w:t>
      </w:r>
    </w:p>
    <w:p w:rsidR="00D50919" w:rsidRDefault="00D50919" w:rsidP="00D50919"/>
    <w:p w:rsidR="00D50919" w:rsidRDefault="00D50919" w:rsidP="00D50919">
      <w:pPr>
        <w:rPr>
          <w:b/>
          <w:bCs/>
          <w:i/>
          <w:sz w:val="24"/>
          <w:szCs w:val="24"/>
        </w:rPr>
      </w:pPr>
      <w:r>
        <w:t xml:space="preserve"> Uczestnicy  przetargu  na :   </w:t>
      </w:r>
      <w:r>
        <w:rPr>
          <w:b/>
          <w:bCs/>
          <w:i/>
          <w:sz w:val="24"/>
          <w:szCs w:val="24"/>
        </w:rPr>
        <w:t xml:space="preserve">Odbiór i zagospodarowanie odpadów komunalnych od właścicieli nieruchomości zamieszkałych i niezamieszkałych z terenu Gminy Zawidz </w:t>
      </w:r>
    </w:p>
    <w:p w:rsidR="00D50919" w:rsidRDefault="00D50919" w:rsidP="00D5091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RGK 271.4.2013 </w:t>
      </w:r>
    </w:p>
    <w:p w:rsidR="00D50919" w:rsidRDefault="00D50919" w:rsidP="00D50919">
      <w:pPr>
        <w:rPr>
          <w:b/>
          <w:bCs/>
          <w:i/>
          <w:sz w:val="24"/>
          <w:szCs w:val="24"/>
        </w:rPr>
      </w:pPr>
    </w:p>
    <w:p w:rsidR="00D50919" w:rsidRDefault="00D50919" w:rsidP="00D5091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Zgodnie  z  art.38 ust.4 Prawo </w:t>
      </w:r>
      <w:proofErr w:type="spellStart"/>
      <w:r>
        <w:rPr>
          <w:b/>
          <w:bCs/>
          <w:i/>
          <w:sz w:val="24"/>
          <w:szCs w:val="24"/>
        </w:rPr>
        <w:t>zamowień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Publicnych</w:t>
      </w:r>
      <w:proofErr w:type="spellEnd"/>
      <w:r>
        <w:rPr>
          <w:b/>
          <w:bCs/>
          <w:i/>
          <w:sz w:val="24"/>
          <w:szCs w:val="24"/>
        </w:rPr>
        <w:t xml:space="preserve"> / </w:t>
      </w:r>
      <w:proofErr w:type="spellStart"/>
      <w:r>
        <w:rPr>
          <w:b/>
          <w:bCs/>
          <w:i/>
          <w:sz w:val="24"/>
          <w:szCs w:val="24"/>
        </w:rPr>
        <w:t>Dz.U</w:t>
      </w:r>
      <w:proofErr w:type="spellEnd"/>
      <w:r>
        <w:rPr>
          <w:b/>
          <w:bCs/>
          <w:i/>
          <w:sz w:val="24"/>
          <w:szCs w:val="24"/>
        </w:rPr>
        <w:t xml:space="preserve"> .2004 r. nr 19 poz. 177 z </w:t>
      </w:r>
      <w:proofErr w:type="spellStart"/>
      <w:r>
        <w:rPr>
          <w:b/>
          <w:bCs/>
          <w:i/>
          <w:sz w:val="24"/>
          <w:szCs w:val="24"/>
        </w:rPr>
        <w:t>późń</w:t>
      </w:r>
      <w:proofErr w:type="spellEnd"/>
      <w:r>
        <w:rPr>
          <w:b/>
          <w:bCs/>
          <w:i/>
          <w:sz w:val="24"/>
          <w:szCs w:val="24"/>
        </w:rPr>
        <w:t>. zm. Urząd  Gminy  w  Zawidzu  zmienia  treść  specyfikacji  istotnych  warunków  zamówienia  w  części  dotyczącej  załącznika  nr  1  do  specyfikacji istotnych  warunków  zamówienia stanowiącego  wzór  oferty ,  który  po  weryfikacji  otrzymuje  niżej  przedstawioną treść  , którą  należy  uwzględnić  przy  składaniu  oferty .</w:t>
      </w:r>
    </w:p>
    <w:p w:rsidR="00D50919" w:rsidRDefault="00D50919" w:rsidP="00D50919">
      <w:pPr>
        <w:rPr>
          <w:b/>
          <w:bCs/>
          <w:i/>
          <w:sz w:val="24"/>
          <w:szCs w:val="24"/>
        </w:rPr>
      </w:pPr>
    </w:p>
    <w:p w:rsidR="00D50919" w:rsidRDefault="00D50919" w:rsidP="00D50919">
      <w:pPr>
        <w:rPr>
          <w:b/>
          <w:bCs/>
          <w:i/>
          <w:sz w:val="24"/>
          <w:szCs w:val="24"/>
        </w:rPr>
      </w:pPr>
    </w:p>
    <w:p w:rsidR="00D50919" w:rsidRDefault="00D50919" w:rsidP="00D50919">
      <w:pPr>
        <w:rPr>
          <w:b/>
          <w:bCs/>
          <w:i/>
          <w:sz w:val="24"/>
          <w:szCs w:val="24"/>
        </w:rPr>
      </w:pPr>
    </w:p>
    <w:p w:rsidR="00D50919" w:rsidRDefault="00D50919" w:rsidP="00D5091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Wójt  Gminy  </w:t>
      </w:r>
    </w:p>
    <w:p w:rsidR="003729FB" w:rsidRDefault="003729FB" w:rsidP="00D50919">
      <w:pPr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Wojciech   Gajewski</w:t>
      </w:r>
      <w:r w:rsidR="00D50919">
        <w:rPr>
          <w:b/>
          <w:bCs/>
          <w:i/>
          <w:sz w:val="24"/>
          <w:szCs w:val="24"/>
        </w:rPr>
        <w:t xml:space="preserve">                </w:t>
      </w: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3729FB" w:rsidRDefault="00D50919" w:rsidP="003729FB">
      <w:pPr>
        <w:pStyle w:val="Tekstpodstawowy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  </w:t>
      </w:r>
    </w:p>
    <w:p w:rsidR="003729FB" w:rsidRDefault="003729FB" w:rsidP="003729FB">
      <w:pPr>
        <w:pStyle w:val="Tekstpodstawowy"/>
        <w:jc w:val="center"/>
        <w:rPr>
          <w:b/>
          <w:bCs/>
          <w:i/>
          <w:sz w:val="24"/>
          <w:szCs w:val="24"/>
        </w:rPr>
      </w:pPr>
    </w:p>
    <w:p w:rsidR="00D50919" w:rsidRDefault="00D50919" w:rsidP="003729FB">
      <w:pPr>
        <w:pStyle w:val="Tekstpodstawowy"/>
        <w:jc w:val="center"/>
        <w:rPr>
          <w:b/>
          <w:sz w:val="22"/>
          <w:szCs w:val="22"/>
        </w:rPr>
      </w:pPr>
      <w:r>
        <w:rPr>
          <w:b/>
          <w:bCs/>
          <w:i/>
          <w:sz w:val="24"/>
          <w:szCs w:val="24"/>
        </w:rPr>
        <w:t xml:space="preserve">                                  </w:t>
      </w:r>
      <w:r w:rsidR="003729FB">
        <w:rPr>
          <w:b/>
          <w:bCs/>
          <w:i/>
          <w:sz w:val="24"/>
          <w:szCs w:val="24"/>
        </w:rPr>
        <w:t xml:space="preserve">         </w:t>
      </w:r>
      <w:r>
        <w:rPr>
          <w:b/>
          <w:bCs/>
          <w:i/>
          <w:sz w:val="24"/>
          <w:szCs w:val="24"/>
        </w:rPr>
        <w:t xml:space="preserve"> </w:t>
      </w:r>
    </w:p>
    <w:p w:rsidR="0052249A" w:rsidRDefault="0052249A" w:rsidP="0052249A">
      <w:pPr>
        <w:pStyle w:val="Tekstpodstawowy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52249A" w:rsidRDefault="0052249A" w:rsidP="0052249A">
      <w:pPr>
        <w:pStyle w:val="Tekstpodstawowy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52249A" w:rsidRDefault="0052249A" w:rsidP="0052249A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</w:p>
    <w:p w:rsidR="0052249A" w:rsidRDefault="0052249A" w:rsidP="0052249A">
      <w:pPr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(pieczątka firmowa Wykonawcy)</w:t>
      </w:r>
    </w:p>
    <w:p w:rsidR="0052249A" w:rsidRDefault="0052249A" w:rsidP="0052249A">
      <w:pPr>
        <w:pStyle w:val="Nagwek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52249A" w:rsidRDefault="0052249A" w:rsidP="0052249A">
      <w:pPr>
        <w:pStyle w:val="Nagwek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…………………..</w:t>
      </w:r>
    </w:p>
    <w:p w:rsidR="0052249A" w:rsidRDefault="0052249A" w:rsidP="005224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Wykonawcy  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  <w:r w:rsidRPr="00E93E2A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  <w:r w:rsidRPr="00E93E2A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  <w:proofErr w:type="spellStart"/>
      <w:r w:rsidRPr="00E93E2A">
        <w:rPr>
          <w:sz w:val="22"/>
          <w:szCs w:val="22"/>
          <w:lang w:val="en-US"/>
        </w:rPr>
        <w:t>telefon</w:t>
      </w:r>
      <w:proofErr w:type="spellEnd"/>
      <w:r w:rsidRPr="00E93E2A">
        <w:rPr>
          <w:sz w:val="22"/>
          <w:szCs w:val="22"/>
          <w:lang w:val="en-US"/>
        </w:rPr>
        <w:t xml:space="preserve"> ................................ fax ............................... e-mail: ........................@.............................</w:t>
      </w: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  <w:r w:rsidRPr="00E93E2A">
        <w:rPr>
          <w:sz w:val="22"/>
          <w:szCs w:val="22"/>
          <w:lang w:val="en-US"/>
        </w:rPr>
        <w:t>NIP nr ...............................................................   REGON ...........................................................</w:t>
      </w:r>
    </w:p>
    <w:p w:rsidR="0052249A" w:rsidRPr="00E93E2A" w:rsidRDefault="0052249A" w:rsidP="0052249A">
      <w:pPr>
        <w:jc w:val="both"/>
        <w:rPr>
          <w:sz w:val="22"/>
          <w:szCs w:val="22"/>
          <w:lang w:val="en-US"/>
        </w:rPr>
      </w:pPr>
    </w:p>
    <w:p w:rsidR="0052249A" w:rsidRDefault="0052249A" w:rsidP="0052249A">
      <w:pPr>
        <w:jc w:val="both"/>
        <w:rPr>
          <w:sz w:val="22"/>
          <w:szCs w:val="22"/>
        </w:rPr>
      </w:pPr>
      <w:r>
        <w:rPr>
          <w:sz w:val="22"/>
          <w:szCs w:val="22"/>
        </w:rPr>
        <w:t>Osoba/osoby reprezentujące Wykonawcę: ..............................................................................................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pStyle w:val="Tekstblokowy"/>
        <w:ind w:left="0" w:right="0"/>
        <w:jc w:val="both"/>
        <w:rPr>
          <w:rFonts w:ascii="Times New Roman" w:hAnsi="Times New Roman"/>
          <w:i w:val="0"/>
          <w:sz w:val="22"/>
          <w:szCs w:val="22"/>
        </w:rPr>
      </w:pPr>
    </w:p>
    <w:p w:rsidR="0052249A" w:rsidRDefault="0052249A" w:rsidP="0052249A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I.</w:t>
      </w:r>
    </w:p>
    <w:p w:rsidR="0052249A" w:rsidRDefault="0052249A" w:rsidP="0052249A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Oferujemy wykonanie przedmiotu zamówienia na </w:t>
      </w:r>
      <w:r>
        <w:rPr>
          <w:b/>
          <w:bCs/>
          <w:i/>
          <w:sz w:val="24"/>
          <w:szCs w:val="24"/>
        </w:rPr>
        <w:t>Odbiór i zagospodarowanie odpadów komunalnych od właścicieli nieruchomości zamieszkałych i niezamieszkałych z terenu Gminy Zawidz</w:t>
      </w:r>
    </w:p>
    <w:p w:rsidR="0052249A" w:rsidRDefault="0052249A" w:rsidP="005224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wynagrodzenie:</w:t>
      </w:r>
    </w:p>
    <w:p w:rsidR="0052249A" w:rsidRDefault="0052249A" w:rsidP="0052249A">
      <w:pPr>
        <w:pStyle w:val="Tekstpodstawowy"/>
        <w:spacing w:line="360" w:lineRule="auto"/>
        <w:ind w:left="284" w:hanging="284"/>
        <w:rPr>
          <w:sz w:val="24"/>
          <w:szCs w:val="24"/>
        </w:rPr>
      </w:pPr>
    </w:p>
    <w:p w:rsidR="0052249A" w:rsidRDefault="0052249A" w:rsidP="0052249A">
      <w:pPr>
        <w:pStyle w:val="Tekstpodstawowy"/>
        <w:ind w:left="284" w:hanging="284"/>
        <w:rPr>
          <w:sz w:val="22"/>
          <w:szCs w:val="22"/>
        </w:rPr>
      </w:pPr>
      <w:r>
        <w:rPr>
          <w:sz w:val="24"/>
          <w:szCs w:val="24"/>
        </w:rPr>
        <w:t>1) dla odbioru i zagospodarowania odpadów komunalnych od właścicieli nieruchomości zamieszkałych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w  formie ryczałtu</w:t>
      </w:r>
      <w:r>
        <w:rPr>
          <w:sz w:val="22"/>
          <w:szCs w:val="22"/>
        </w:rPr>
        <w:t>:</w:t>
      </w:r>
    </w:p>
    <w:p w:rsidR="0052249A" w:rsidRDefault="0052249A" w:rsidP="0052249A">
      <w:pPr>
        <w:pStyle w:val="Tekstpodstawowy"/>
        <w:ind w:left="284" w:hanging="284"/>
        <w:rPr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15"/>
        <w:gridCol w:w="1227"/>
        <w:gridCol w:w="1040"/>
        <w:gridCol w:w="639"/>
        <w:gridCol w:w="1039"/>
      </w:tblGrid>
      <w:tr w:rsidR="0052249A" w:rsidTr="0052249A">
        <w:trPr>
          <w:trHeight w:val="968"/>
          <w:jc w:val="center"/>
        </w:trPr>
        <w:tc>
          <w:tcPr>
            <w:tcW w:w="16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miesiąc </w:t>
            </w:r>
          </w:p>
        </w:tc>
        <w:tc>
          <w:tcPr>
            <w:tcW w:w="7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miesięcy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52249A" w:rsidTr="0052249A">
        <w:trPr>
          <w:trHeight w:val="340"/>
          <w:jc w:val="center"/>
        </w:trPr>
        <w:tc>
          <w:tcPr>
            <w:tcW w:w="16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9A" w:rsidRDefault="0052249A">
            <w:pPr>
              <w:spacing w:before="60" w:after="60"/>
              <w:ind w:left="58"/>
              <w:rPr>
                <w:color w:val="0000FF"/>
                <w:sz w:val="20"/>
              </w:rPr>
            </w:pPr>
            <w:r>
              <w:rPr>
                <w:bCs/>
                <w:sz w:val="20"/>
              </w:rPr>
              <w:t>Odbieranie i zagospodarowanie odpadów</w:t>
            </w:r>
            <w:r>
              <w:rPr>
                <w:bCs/>
                <w:color w:val="0000FF"/>
                <w:sz w:val="20"/>
              </w:rPr>
              <w:t xml:space="preserve"> </w:t>
            </w:r>
            <w:r>
              <w:rPr>
                <w:bCs/>
                <w:sz w:val="20"/>
              </w:rPr>
              <w:t>od właścicieli zamieszkałych,</w:t>
            </w:r>
            <w:r>
              <w:rPr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7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52249A" w:rsidRDefault="0052249A" w:rsidP="0052249A">
      <w:pPr>
        <w:jc w:val="both"/>
        <w:rPr>
          <w:b/>
          <w:sz w:val="22"/>
          <w:szCs w:val="22"/>
        </w:rPr>
      </w:pPr>
    </w:p>
    <w:p w:rsidR="0052249A" w:rsidRDefault="0052249A" w:rsidP="0052249A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uwzględnione w ryczałtowej cenie jednostkowej za jeden miesiąc świadczenia usługi z uwzględnieniem m.in.:</w:t>
      </w:r>
    </w:p>
    <w:p w:rsidR="0052249A" w:rsidRDefault="0052249A" w:rsidP="0052249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charakterystyki gminy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ilość odbieranych odpadów w poprzednim roku,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możliwość wzrostu ilości odbieranych odpadów,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obsługiwanych budynków oraz tym samym wzrost liczby mieszkańców,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52249A" w:rsidRDefault="0052249A" w:rsidP="0052249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zaopatrzenie właścicieli nieruchomości w worki i pojemniki do zbiórki odpadów komunalnych zg</w:t>
      </w:r>
      <w:r w:rsidR="00E93E2A">
        <w:rPr>
          <w:sz w:val="22"/>
          <w:szCs w:val="22"/>
        </w:rPr>
        <w:t xml:space="preserve">odnie </w:t>
      </w:r>
      <w:r>
        <w:rPr>
          <w:sz w:val="22"/>
          <w:szCs w:val="22"/>
        </w:rPr>
        <w:t>. z opisem przedmiotu zamówienia</w:t>
      </w:r>
      <w:r w:rsidR="00E93E2A">
        <w:rPr>
          <w:sz w:val="22"/>
          <w:szCs w:val="22"/>
        </w:rPr>
        <w:t xml:space="preserve"> .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ind w:left="426" w:hanging="426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2) </w:t>
      </w:r>
      <w:r>
        <w:rPr>
          <w:sz w:val="24"/>
          <w:szCs w:val="24"/>
        </w:rPr>
        <w:t>dla odbioru i zagospodarowania odpadów komunalnych od właścicieli nieruchomości niezamieszkałych:</w:t>
      </w:r>
    </w:p>
    <w:p w:rsidR="0052249A" w:rsidRDefault="0052249A" w:rsidP="0052249A">
      <w:pPr>
        <w:ind w:left="426" w:hanging="426"/>
        <w:jc w:val="both"/>
        <w:rPr>
          <w:sz w:val="24"/>
          <w:szCs w:val="24"/>
        </w:rPr>
      </w:pPr>
    </w:p>
    <w:p w:rsidR="0052249A" w:rsidRDefault="0052249A" w:rsidP="0052249A">
      <w:pPr>
        <w:ind w:left="852" w:hanging="426"/>
        <w:jc w:val="both"/>
        <w:rPr>
          <w:b/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202"/>
        <w:gridCol w:w="1351"/>
        <w:gridCol w:w="1040"/>
        <w:gridCol w:w="639"/>
        <w:gridCol w:w="1040"/>
      </w:tblGrid>
      <w:tr w:rsidR="0052249A" w:rsidTr="0052249A">
        <w:trPr>
          <w:trHeight w:val="968"/>
          <w:jc w:val="center"/>
        </w:trPr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 pojemnika </w:t>
            </w:r>
          </w:p>
        </w:tc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szt. pojemnika 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 liczba wywozu pojemników w okresie trwania usługi (*)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</w:tr>
      <w:tr w:rsidR="0052249A" w:rsidTr="0052249A">
        <w:trPr>
          <w:trHeight w:val="357"/>
          <w:jc w:val="center"/>
        </w:trPr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52249A" w:rsidTr="0052249A">
        <w:trPr>
          <w:trHeight w:val="340"/>
          <w:jc w:val="center"/>
        </w:trPr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9A" w:rsidRDefault="0052249A">
            <w:pPr>
              <w:spacing w:before="60" w:after="60"/>
              <w:ind w:left="58"/>
              <w:rPr>
                <w:bCs/>
                <w:sz w:val="20"/>
              </w:rPr>
            </w:pPr>
            <w:r>
              <w:rPr>
                <w:bCs/>
                <w:sz w:val="20"/>
              </w:rPr>
              <w:t>Pojemnik 1100 l</w:t>
            </w:r>
          </w:p>
        </w:tc>
        <w:tc>
          <w:tcPr>
            <w:tcW w:w="7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9A" w:rsidRDefault="00693A90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23B11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52249A" w:rsidTr="0052249A">
        <w:trPr>
          <w:trHeight w:val="340"/>
          <w:jc w:val="center"/>
        </w:trPr>
        <w:tc>
          <w:tcPr>
            <w:tcW w:w="323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249A" w:rsidRDefault="0052249A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49A" w:rsidRDefault="0052249A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52249A" w:rsidRDefault="0052249A" w:rsidP="0052249A">
      <w:pPr>
        <w:ind w:left="720"/>
        <w:rPr>
          <w:b/>
          <w:sz w:val="22"/>
          <w:szCs w:val="22"/>
        </w:rPr>
      </w:pPr>
    </w:p>
    <w:p w:rsidR="0052249A" w:rsidRDefault="0052249A" w:rsidP="0052249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*-168 szt. wywozów pojemników (szacunkowa ilość usług w okresie trwania umowy)</w:t>
      </w:r>
    </w:p>
    <w:p w:rsidR="0052249A" w:rsidRDefault="0052249A" w:rsidP="0052249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W tym:</w:t>
      </w:r>
    </w:p>
    <w:p w:rsidR="0052249A" w:rsidRDefault="0052249A" w:rsidP="0052249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3 pojemniki z cmentarzy opróżniane 4 razy do roku</w:t>
      </w:r>
    </w:p>
    <w:p w:rsidR="0052249A" w:rsidRDefault="0052249A" w:rsidP="0052249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13 pojemników z nieruchomości niezamieszkałych opróżnianych 12 razy do roku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OGÓLNA SZACUNKOWA WARTOŚĆ PRZEDMIOTU ZAMÓWIENIA </w:t>
      </w:r>
      <w:r>
        <w:rPr>
          <w:b/>
          <w:i/>
          <w:sz w:val="22"/>
          <w:szCs w:val="22"/>
        </w:rPr>
        <w:t>dla zamieszkałych i niezamieszkałych</w:t>
      </w:r>
    </w:p>
    <w:p w:rsidR="0052249A" w:rsidRDefault="0052249A" w:rsidP="0052249A">
      <w:pPr>
        <w:jc w:val="both"/>
        <w:rPr>
          <w:b/>
          <w:sz w:val="22"/>
          <w:szCs w:val="22"/>
        </w:rPr>
      </w:pPr>
    </w:p>
    <w:p w:rsidR="0052249A" w:rsidRDefault="0052249A" w:rsidP="0052249A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960"/>
      </w:tblGrid>
      <w:tr w:rsidR="0052249A" w:rsidTr="0052249A">
        <w:tc>
          <w:tcPr>
            <w:tcW w:w="2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52249A" w:rsidRDefault="0052249A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Łączna szacunkowa wartość oferty netto (zł)</w:t>
            </w:r>
          </w:p>
        </w:tc>
        <w:tc>
          <w:tcPr>
            <w:tcW w:w="2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49A" w:rsidRDefault="0052249A">
            <w:pPr>
              <w:spacing w:before="60" w:after="60"/>
              <w:jc w:val="center"/>
            </w:pPr>
          </w:p>
        </w:tc>
      </w:tr>
      <w:tr w:rsidR="0052249A" w:rsidTr="0052249A">
        <w:tc>
          <w:tcPr>
            <w:tcW w:w="2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hideMark/>
          </w:tcPr>
          <w:p w:rsidR="0052249A" w:rsidRDefault="0052249A">
            <w:pPr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Łączna szacunkowa wartość oferty brutto (zł)</w:t>
            </w:r>
          </w:p>
          <w:p w:rsidR="0052249A" w:rsidRDefault="0052249A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(Wartość oferty netto powiększona o kwotę podatku VAT zgodnie z obowiązującą stawką)</w:t>
            </w:r>
          </w:p>
        </w:tc>
        <w:tc>
          <w:tcPr>
            <w:tcW w:w="21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49A" w:rsidRDefault="0052249A">
            <w:pPr>
              <w:spacing w:before="60" w:after="60"/>
              <w:jc w:val="center"/>
            </w:pPr>
          </w:p>
        </w:tc>
      </w:tr>
    </w:tbl>
    <w:p w:rsidR="0052249A" w:rsidRDefault="0052249A" w:rsidP="0052249A">
      <w:pPr>
        <w:jc w:val="both"/>
        <w:rPr>
          <w:b/>
          <w:sz w:val="22"/>
          <w:szCs w:val="22"/>
        </w:rPr>
      </w:pP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52249A" w:rsidRDefault="0052249A" w:rsidP="0052249A">
      <w:pPr>
        <w:pStyle w:val="Nagwek4"/>
        <w:rPr>
          <w:b w:val="0"/>
          <w:color w:val="FF0000"/>
          <w:sz w:val="22"/>
          <w:szCs w:val="22"/>
        </w:rPr>
      </w:pPr>
      <w:r>
        <w:rPr>
          <w:sz w:val="22"/>
          <w:szCs w:val="22"/>
        </w:rPr>
        <w:t>Przedmiot zamówienia zre</w:t>
      </w:r>
      <w:r w:rsidR="00693A90">
        <w:rPr>
          <w:sz w:val="22"/>
          <w:szCs w:val="22"/>
        </w:rPr>
        <w:t xml:space="preserve">alizujemy w terminie: od  dnia zawarcia umowy  </w:t>
      </w:r>
      <w:r>
        <w:rPr>
          <w:sz w:val="22"/>
          <w:szCs w:val="22"/>
        </w:rPr>
        <w:t>do 30 czerwca 2014 r</w:t>
      </w:r>
      <w:r w:rsidR="00693A90">
        <w:rPr>
          <w:sz w:val="22"/>
          <w:szCs w:val="22"/>
        </w:rPr>
        <w:t xml:space="preserve">oku </w:t>
      </w:r>
      <w:r>
        <w:rPr>
          <w:sz w:val="22"/>
          <w:szCs w:val="22"/>
        </w:rPr>
        <w:t>.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przypadku uznania mojej oferty za najkorzystniejszą zobowiązuję się do zawarcia umowy na warunkach określonych w SIWZ, w tym w załączniku nr 7, w terminie wskazanym przez Zamawiającego.</w:t>
      </w:r>
    </w:p>
    <w:p w:rsidR="0052249A" w:rsidRDefault="0052249A" w:rsidP="005224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52249A" w:rsidRDefault="0052249A" w:rsidP="0052249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uważam się związany niniejszą ofertą w okresie wskazanym w specyfikacji istotnych warunków zamówienia.</w:t>
      </w:r>
    </w:p>
    <w:p w:rsidR="0052249A" w:rsidRDefault="0052249A" w:rsidP="005224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52249A" w:rsidRDefault="0052249A" w:rsidP="0052249A">
      <w:pPr>
        <w:ind w:left="226" w:hanging="226"/>
        <w:jc w:val="both"/>
        <w:rPr>
          <w:sz w:val="22"/>
          <w:szCs w:val="22"/>
        </w:rPr>
      </w:pPr>
    </w:p>
    <w:p w:rsidR="0052249A" w:rsidRDefault="0052249A" w:rsidP="0052249A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składamy na ......................... kolejno ponumerowanych kartkach.</w:t>
      </w:r>
    </w:p>
    <w:p w:rsidR="0052249A" w:rsidRDefault="0052249A" w:rsidP="0052249A">
      <w:pPr>
        <w:ind w:left="226" w:hanging="226"/>
        <w:jc w:val="both"/>
        <w:rPr>
          <w:sz w:val="22"/>
          <w:szCs w:val="22"/>
        </w:rPr>
      </w:pPr>
    </w:p>
    <w:p w:rsidR="0052249A" w:rsidRDefault="0052249A" w:rsidP="0052249A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016"/>
      </w:tblGrid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dokumentu, oświadczenia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Strona </w:t>
            </w:r>
          </w:p>
          <w:p w:rsidR="0052249A" w:rsidRDefault="0052249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… do …..</w:t>
            </w: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oświadczenie wykonawcy, że spełnia warunki określone w art. 22 ust. 1 wskazanej ustawy – druk załącznika nr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wpis do rejestru działalności regulowanej prowadzonego przez Wójta Gminy Zawidz w zakresie odbierania odpadów komunalnych od właścicieli nieruchomości (zgodnie z art. 9c ustawy o utrzymaniu czystości i porządku w gminach)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zezwolenie na transport odpadów wydane na podstawie ustawy z dnia 14 grudnia 2012 r. o odpadach </w:t>
            </w:r>
            <w:r>
              <w:rPr>
                <w:i/>
                <w:sz w:val="20"/>
              </w:rPr>
              <w:t>lub</w:t>
            </w:r>
            <w:r>
              <w:rPr>
                <w:sz w:val="20"/>
              </w:rPr>
              <w:t xml:space="preserve"> aktualne zezwolenie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(Dz. U. z 2004 r. Nr 16, poz. 154 ze zm.)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 jest zwolniony z obowiązku uzyskania zezwolenia na transport odpadów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wykaz wykonanych usług, a w przypadku świadczeń okresowych lub ciągłych również wykonywanych, </w:t>
            </w:r>
            <w:r>
              <w:rPr>
                <w:sz w:val="20"/>
              </w:rPr>
              <w:t>głównych usług dotyczących odbierania odpadów komunalnych z nieruchomości na których zamieszkują mieszkańcy, przez okres co najmniej 1 roku</w:t>
            </w:r>
            <w:r>
              <w:rPr>
                <w:color w:val="000000"/>
                <w:sz w:val="20"/>
              </w:rPr>
              <w:t xml:space="preserve">, w okresie </w:t>
            </w:r>
            <w:r>
              <w:rPr>
                <w:sz w:val="20"/>
              </w:rPr>
              <w:t xml:space="preserve">ostatnich trzech lat przed </w:t>
            </w:r>
            <w:r>
              <w:rPr>
                <w:color w:val="000000"/>
                <w:sz w:val="20"/>
              </w:rPr>
              <w:t>upływem terminu składania ofert</w:t>
            </w:r>
            <w:r>
              <w:rPr>
                <w:sz w:val="20"/>
              </w:rPr>
              <w:t xml:space="preserve">, a jeżeli okres prowadzenia działalności jest krótszy </w:t>
            </w:r>
            <w:r>
              <w:rPr>
                <w:color w:val="000000"/>
                <w:sz w:val="20"/>
              </w:rPr>
              <w:t xml:space="preserve">– w tym okresie, wraz z podaniem ich wartości, przedmiotu, daty wykonania i podmiotów na rzecz których usługi zostały wykonane, oraz załączeniem dowodów, czy zostały wykonane lub są wykonywane należycie </w:t>
            </w:r>
            <w:r>
              <w:rPr>
                <w:sz w:val="20"/>
              </w:rPr>
              <w:t>- wg załącznika nr 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wykaz narzędzi, wyposażenia zakładu i urządzeń technicznych dostępnych Wykonawcy usług w celu wykonania zamówienia wraz z informacją o podstawie do dysponowania tymi zasobami – wg załącznika nr 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opłacona polisa lub inny dokument ubezpieczenia potwierdzający, że Wykonawca jest ubezpieczony od odpowiedzialności cywilnej w zakresie prowadzonej działalności związanej z przedmiotem zamówienia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 zaświadczenie US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 zaświadczenie ZUS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aktualnej informacji z Krajowego Rejestru Karnego w zakresie określonym w art. 24 ust. 1 pkt. 4-8 ustawy, wystawiona nie wcześniej niż 6 miesięcy przed upływem terminu składania ofert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aktualnej informacji z Krajowego Rejestru Karnego w zakresie określonym w art. 24 ust. 1 pkt. 9 ustawy, wystawiona nie wcześniej niż 6 miesięcy przed upływem terminu składania ofert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lista podmiotów należących do tej samej grupy kapitałowej o której mowa w art. 24 ust. 2 pkt.5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  <w:r>
              <w:rPr>
                <w:sz w:val="20"/>
              </w:rPr>
              <w:t xml:space="preserve"> wraz z informacją czy istniejące powiązania nie prowadzą do zachwiania uczciwej konkurencji pomiędzy wykonawcami w postępowaniu o udzielenie zamówienia  lub informację o tym, że nie należy do grupy kapitałowej – wg. załącznika nr 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</w:p>
        </w:tc>
      </w:tr>
    </w:tbl>
    <w:p w:rsidR="0052249A" w:rsidRDefault="0052249A" w:rsidP="0052249A">
      <w:pPr>
        <w:ind w:left="226" w:hanging="226"/>
        <w:jc w:val="both"/>
        <w:rPr>
          <w:b/>
          <w:sz w:val="18"/>
          <w:szCs w:val="18"/>
        </w:rPr>
      </w:pPr>
    </w:p>
    <w:p w:rsidR="003729FB" w:rsidRDefault="003729FB" w:rsidP="0052249A">
      <w:pPr>
        <w:ind w:left="226" w:hanging="226"/>
        <w:jc w:val="both"/>
        <w:rPr>
          <w:b/>
          <w:sz w:val="18"/>
          <w:szCs w:val="18"/>
        </w:rPr>
      </w:pPr>
    </w:p>
    <w:p w:rsidR="003729FB" w:rsidRDefault="003729FB" w:rsidP="0052249A">
      <w:pPr>
        <w:ind w:left="226" w:hanging="226"/>
        <w:jc w:val="both"/>
        <w:rPr>
          <w:b/>
          <w:sz w:val="18"/>
          <w:szCs w:val="18"/>
        </w:rPr>
      </w:pPr>
    </w:p>
    <w:p w:rsidR="0052249A" w:rsidRDefault="0052249A" w:rsidP="0052249A">
      <w:pPr>
        <w:ind w:left="226" w:hanging="2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Uwaga:</w:t>
      </w:r>
    </w:p>
    <w:p w:rsidR="0052249A" w:rsidRDefault="0052249A" w:rsidP="0052249A">
      <w:pPr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Jeśli którykolwiek z dokumentów lub oświadczeń wymienionych w tabeli nie dotyczy wykonawcy, wpisuje on przy tym punkcie </w:t>
      </w:r>
      <w:r>
        <w:rPr>
          <w:b/>
          <w:i/>
          <w:sz w:val="18"/>
          <w:szCs w:val="18"/>
        </w:rPr>
        <w:t>„nie dotyczy”</w:t>
      </w:r>
    </w:p>
    <w:p w:rsidR="0052249A" w:rsidRDefault="0052249A" w:rsidP="0052249A">
      <w:pPr>
        <w:jc w:val="both"/>
        <w:rPr>
          <w:b/>
          <w:sz w:val="20"/>
        </w:rPr>
      </w:pPr>
      <w:r>
        <w:rPr>
          <w:b/>
          <w:sz w:val="20"/>
        </w:rPr>
        <w:t>(*) – niepotrzebne skreślić</w:t>
      </w:r>
    </w:p>
    <w:p w:rsidR="0052249A" w:rsidRDefault="0052249A" w:rsidP="0052249A">
      <w:pPr>
        <w:ind w:left="226" w:hanging="226"/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52249A" w:rsidRDefault="0052249A" w:rsidP="005224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52249A" w:rsidRDefault="0052249A" w:rsidP="0052249A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 w:rsidR="0052249A" w:rsidRDefault="0052249A" w:rsidP="0052249A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(pieczątki imienne i podpisy )</w:t>
      </w: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3729FB" w:rsidRDefault="003729FB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2</w:t>
      </w:r>
    </w:p>
    <w:p w:rsidR="0052249A" w:rsidRDefault="0052249A" w:rsidP="0052249A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52249A" w:rsidRDefault="0052249A" w:rsidP="0052249A">
      <w:pPr>
        <w:pStyle w:val="Tekstpodstawowy"/>
        <w:ind w:left="6663"/>
        <w:jc w:val="right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sz w:val="22"/>
          <w:szCs w:val="22"/>
        </w:rPr>
      </w:pPr>
    </w:p>
    <w:p w:rsidR="0052249A" w:rsidRDefault="0052249A" w:rsidP="0052249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52249A" w:rsidRDefault="0052249A" w:rsidP="0052249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2249A" w:rsidRDefault="0052249A" w:rsidP="0052249A">
      <w:pPr>
        <w:ind w:left="43"/>
        <w:jc w:val="center"/>
        <w:rPr>
          <w:b/>
          <w:spacing w:val="-5"/>
          <w:sz w:val="22"/>
          <w:szCs w:val="22"/>
        </w:rPr>
      </w:pPr>
    </w:p>
    <w:p w:rsidR="0052249A" w:rsidRDefault="0052249A" w:rsidP="0052249A">
      <w:pPr>
        <w:ind w:left="43"/>
        <w:jc w:val="center"/>
        <w:rPr>
          <w:b/>
          <w:spacing w:val="-5"/>
          <w:sz w:val="22"/>
          <w:szCs w:val="22"/>
        </w:rPr>
      </w:pPr>
    </w:p>
    <w:p w:rsidR="0052249A" w:rsidRDefault="0052249A" w:rsidP="0052249A">
      <w:pPr>
        <w:ind w:left="43"/>
        <w:jc w:val="center"/>
        <w:rPr>
          <w:b/>
          <w:spacing w:val="-5"/>
          <w:sz w:val="22"/>
          <w:szCs w:val="22"/>
        </w:rPr>
      </w:pPr>
    </w:p>
    <w:p w:rsidR="0052249A" w:rsidRDefault="0052249A" w:rsidP="0052249A">
      <w:pPr>
        <w:ind w:left="43"/>
        <w:jc w:val="center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OŚWIADCZENIE</w:t>
      </w:r>
    </w:p>
    <w:p w:rsidR="0052249A" w:rsidRDefault="0052249A" w:rsidP="0052249A">
      <w:pPr>
        <w:pStyle w:val="Tekstpodstawowy"/>
        <w:rPr>
          <w:sz w:val="22"/>
          <w:szCs w:val="22"/>
        </w:rPr>
      </w:pPr>
    </w:p>
    <w:p w:rsidR="0052249A" w:rsidRDefault="0052249A" w:rsidP="0052249A">
      <w:pPr>
        <w:pStyle w:val="Tekstpodstawowy"/>
        <w:rPr>
          <w:sz w:val="22"/>
          <w:szCs w:val="22"/>
        </w:rPr>
      </w:pPr>
    </w:p>
    <w:p w:rsidR="0052249A" w:rsidRDefault="0052249A" w:rsidP="0052249A">
      <w:pPr>
        <w:pStyle w:val="Tekstpodstawowy"/>
        <w:rPr>
          <w:sz w:val="22"/>
          <w:szCs w:val="22"/>
        </w:rPr>
      </w:pPr>
    </w:p>
    <w:p w:rsidR="0052249A" w:rsidRDefault="0052249A" w:rsidP="0052249A">
      <w:pPr>
        <w:pStyle w:val="Tekstpodstawowy"/>
        <w:ind w:firstLine="709"/>
        <w:rPr>
          <w:sz w:val="22"/>
          <w:szCs w:val="22"/>
        </w:rPr>
      </w:pPr>
      <w:r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i doświadczenia. 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Dysponowania odpowiednim potencjałem technicznym oraz osobami zdolnymi do wy</w:t>
      </w:r>
      <w:r>
        <w:rPr>
          <w:sz w:val="22"/>
          <w:szCs w:val="22"/>
        </w:rPr>
        <w:softHyphen/>
        <w:t>konania zamówienia.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.......................................................</w:t>
      </w:r>
    </w:p>
    <w:p w:rsidR="0052249A" w:rsidRDefault="0052249A" w:rsidP="0052249A">
      <w:pPr>
        <w:tabs>
          <w:tab w:val="left" w:pos="-1701"/>
        </w:tabs>
        <w:ind w:left="1894" w:hanging="1894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 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(Podpis Wykonawcy)</w:t>
      </w: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3</w:t>
      </w: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52249A" w:rsidRDefault="0052249A" w:rsidP="0052249A">
      <w:pPr>
        <w:outlineLvl w:val="0"/>
        <w:rPr>
          <w:b/>
          <w:i/>
          <w:sz w:val="22"/>
          <w:szCs w:val="22"/>
        </w:rPr>
      </w:pPr>
    </w:p>
    <w:p w:rsidR="0052249A" w:rsidRDefault="0052249A" w:rsidP="0052249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52249A" w:rsidRDefault="0052249A" w:rsidP="0052249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2249A" w:rsidRDefault="0052249A" w:rsidP="0052249A">
      <w:pPr>
        <w:ind w:left="43"/>
        <w:jc w:val="center"/>
        <w:rPr>
          <w:b/>
          <w:spacing w:val="-5"/>
          <w:sz w:val="22"/>
          <w:szCs w:val="22"/>
        </w:rPr>
      </w:pPr>
    </w:p>
    <w:p w:rsidR="0052249A" w:rsidRDefault="0052249A" w:rsidP="0052249A">
      <w:pPr>
        <w:ind w:left="43"/>
        <w:jc w:val="center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 xml:space="preserve">OŚWIADCZENIE </w:t>
      </w:r>
    </w:p>
    <w:p w:rsidR="0052249A" w:rsidRDefault="0052249A" w:rsidP="0052249A">
      <w:pPr>
        <w:pStyle w:val="Tekstpodstawowy"/>
        <w:rPr>
          <w:sz w:val="22"/>
          <w:szCs w:val="22"/>
        </w:rPr>
      </w:pP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Oświadczam/y, że:</w:t>
      </w: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 art. 24 ust. 1, ustawy Prawo zamówień publicznych.</w:t>
      </w: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52249A" w:rsidRDefault="0052249A" w:rsidP="0052249A">
      <w:pPr>
        <w:widowControl w:val="0"/>
        <w:ind w:right="424"/>
        <w:jc w:val="both"/>
        <w:rPr>
          <w:snapToGrid w:val="0"/>
          <w:sz w:val="24"/>
          <w:szCs w:val="24"/>
        </w:rPr>
      </w:pPr>
    </w:p>
    <w:p w:rsidR="0052249A" w:rsidRDefault="0052249A" w:rsidP="0052249A">
      <w:pPr>
        <w:widowControl w:val="0"/>
        <w:ind w:right="424"/>
        <w:jc w:val="both"/>
        <w:rPr>
          <w:b/>
          <w:snapToGrid w:val="0"/>
          <w:sz w:val="20"/>
        </w:rPr>
      </w:pPr>
      <w:r>
        <w:rPr>
          <w:b/>
          <w:snapToGrid w:val="0"/>
          <w:sz w:val="20"/>
        </w:rPr>
        <w:t>Art. 24 ust.1 - Z postępowania o udzielenie zamówienia wyklucza się: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 xml:space="preserve"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>
        <w:rPr>
          <w:sz w:val="20"/>
        </w:rPr>
        <w:lastRenderedPageBreak/>
        <w:t>zorganizowanej grupie albo związku mających na celu popełnienie przestępstwa lub przestępstwa skarbowego;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8)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11) 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52249A" w:rsidRDefault="0052249A" w:rsidP="0052249A">
      <w:pPr>
        <w:autoSpaceDE w:val="0"/>
        <w:autoSpaceDN w:val="0"/>
        <w:adjustRightInd w:val="0"/>
        <w:jc w:val="both"/>
        <w:rPr>
          <w:b/>
          <w:iCs/>
          <w:color w:val="FF0000"/>
          <w:sz w:val="20"/>
        </w:rPr>
      </w:pPr>
    </w:p>
    <w:p w:rsidR="0052249A" w:rsidRDefault="0052249A" w:rsidP="0052249A">
      <w:pPr>
        <w:autoSpaceDE w:val="0"/>
        <w:autoSpaceDN w:val="0"/>
        <w:adjustRightInd w:val="0"/>
        <w:jc w:val="both"/>
        <w:rPr>
          <w:b/>
          <w:iCs/>
          <w:sz w:val="20"/>
        </w:rPr>
      </w:pPr>
      <w:r>
        <w:rPr>
          <w:b/>
          <w:iCs/>
          <w:sz w:val="20"/>
        </w:rPr>
        <w:t xml:space="preserve">2. Z postępowania o udzielenie zamówienia wyklucza się również wykonawców, którzy: 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3) złożyli nieprawdziwe informacje mające wpływ lub mogące mieć wpływ na wynik prowadzonego postępowania;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>4) nie wykazali spełniania warunków udziału w postępowaniu;</w:t>
      </w:r>
    </w:p>
    <w:p w:rsidR="0052249A" w:rsidRDefault="0052249A" w:rsidP="0052249A">
      <w:pPr>
        <w:ind w:left="284" w:hanging="284"/>
        <w:jc w:val="both"/>
        <w:rPr>
          <w:sz w:val="20"/>
        </w:rPr>
      </w:pPr>
      <w:r>
        <w:rPr>
          <w:sz w:val="20"/>
        </w:rPr>
        <w:t xml:space="preserve">5) należąc do tej samej grupy kapitałowej, w rozumieniu ustawy z dnia 16 lutego 2007 r. o ochronie konkurencji i konsumentów (Dz. U. Nr 50, poz. 331,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</w:t>
      </w:r>
      <w:r>
        <w:rPr>
          <w:sz w:val="20"/>
          <w:vertAlign w:val="superscript"/>
        </w:rPr>
        <w:t>5)</w:t>
      </w:r>
      <w:r>
        <w:rPr>
          <w:sz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52249A" w:rsidRDefault="0052249A" w:rsidP="0052249A"/>
    <w:p w:rsidR="0052249A" w:rsidRDefault="0052249A" w:rsidP="0052249A"/>
    <w:p w:rsidR="0052249A" w:rsidRDefault="0052249A" w:rsidP="0052249A"/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jc w:val="both"/>
        <w:rPr>
          <w:sz w:val="22"/>
          <w:szCs w:val="22"/>
        </w:rPr>
      </w:pPr>
    </w:p>
    <w:p w:rsidR="0052249A" w:rsidRDefault="0052249A" w:rsidP="0052249A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.......................................................</w:t>
      </w:r>
    </w:p>
    <w:p w:rsidR="0052249A" w:rsidRDefault="0052249A" w:rsidP="0052249A">
      <w:pPr>
        <w:tabs>
          <w:tab w:val="left" w:pos="-1701"/>
        </w:tabs>
        <w:ind w:left="1894" w:hanging="1894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        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>(Podpis Wykonawcy)</w:t>
      </w: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ind w:left="6663"/>
        <w:rPr>
          <w:b/>
          <w:sz w:val="22"/>
          <w:szCs w:val="22"/>
        </w:rPr>
      </w:pPr>
    </w:p>
    <w:p w:rsidR="0052249A" w:rsidRDefault="0052249A" w:rsidP="0052249A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Załącznik nr 4 </w:t>
      </w:r>
    </w:p>
    <w:p w:rsidR="0052249A" w:rsidRDefault="0052249A" w:rsidP="0052249A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SIWZ</w:t>
      </w:r>
    </w:p>
    <w:p w:rsidR="0052249A" w:rsidRDefault="0052249A" w:rsidP="0052249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52249A" w:rsidRDefault="0052249A" w:rsidP="0052249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2249A" w:rsidRDefault="0052249A" w:rsidP="0052249A">
      <w:pPr>
        <w:jc w:val="center"/>
        <w:rPr>
          <w:b/>
          <w:color w:val="000000"/>
          <w:sz w:val="22"/>
          <w:szCs w:val="22"/>
        </w:rPr>
      </w:pPr>
    </w:p>
    <w:p w:rsidR="0052249A" w:rsidRDefault="0052249A" w:rsidP="0052249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Wykaz wykonanych usług, </w:t>
      </w:r>
    </w:p>
    <w:p w:rsidR="0052249A" w:rsidRDefault="0052249A" w:rsidP="005224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w przypadku świadczeń okresowych lub ciągłych również wykonywanych, </w:t>
      </w:r>
    </w:p>
    <w:p w:rsidR="0052249A" w:rsidRDefault="0052249A" w:rsidP="0052249A">
      <w:pPr>
        <w:jc w:val="center"/>
        <w:rPr>
          <w:sz w:val="22"/>
          <w:szCs w:val="22"/>
        </w:rPr>
      </w:pPr>
      <w:r>
        <w:rPr>
          <w:sz w:val="22"/>
          <w:szCs w:val="22"/>
        </w:rPr>
        <w:t>głównych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odbierania odpadów komunalnych z nieruchomości na których zamieszkują mieszkańcy, </w:t>
      </w:r>
      <w:r>
        <w:rPr>
          <w:color w:val="000000"/>
          <w:sz w:val="22"/>
          <w:szCs w:val="22"/>
        </w:rPr>
        <w:t xml:space="preserve">w okresie </w:t>
      </w:r>
      <w:r>
        <w:rPr>
          <w:sz w:val="22"/>
          <w:szCs w:val="22"/>
        </w:rPr>
        <w:t xml:space="preserve">ostatnich trzech lat przed </w:t>
      </w:r>
      <w:r>
        <w:rPr>
          <w:color w:val="000000"/>
          <w:sz w:val="22"/>
          <w:szCs w:val="22"/>
        </w:rPr>
        <w:t>upływem terminu składania ofert</w:t>
      </w:r>
      <w:r>
        <w:rPr>
          <w:sz w:val="22"/>
          <w:szCs w:val="22"/>
        </w:rPr>
        <w:t xml:space="preserve">, a jeżeli okres prowadzenia działalności jest krótszy </w:t>
      </w:r>
      <w:r>
        <w:rPr>
          <w:color w:val="000000"/>
          <w:sz w:val="22"/>
          <w:szCs w:val="22"/>
        </w:rPr>
        <w:t>– w tym okresie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3"/>
        <w:gridCol w:w="1821"/>
        <w:gridCol w:w="2052"/>
        <w:gridCol w:w="1986"/>
      </w:tblGrid>
      <w:tr w:rsidR="0052249A" w:rsidTr="00522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Przedmiot usługi (opis)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Data wykonania/</w:t>
            </w:r>
          </w:p>
          <w:p w:rsidR="0052249A" w:rsidRDefault="0052249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wykonywania (daty</w:t>
            </w:r>
          </w:p>
          <w:p w:rsidR="0052249A" w:rsidRDefault="0052249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rozpoczęcia</w:t>
            </w:r>
          </w:p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i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Nazwa i adres podmiotów na rzecz których usługi zostały wykonane</w:t>
            </w:r>
            <w:r>
              <w:rPr>
                <w:rStyle w:val="Odwoanieprzypisudolnego"/>
                <w:b/>
                <w:bCs/>
                <w:color w:val="000000"/>
                <w:sz w:val="20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Nazwa i adres wykonawcy lub podmiotu udostępniającego potencjał</w:t>
            </w:r>
          </w:p>
          <w:p w:rsidR="0052249A" w:rsidRDefault="0052249A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lub </w:t>
            </w:r>
          </w:p>
          <w:p w:rsidR="0052249A" w:rsidRDefault="005224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wpisać </w:t>
            </w:r>
          </w:p>
          <w:p w:rsidR="0052249A" w:rsidRDefault="005224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„nie dotyczy”</w:t>
            </w:r>
          </w:p>
        </w:tc>
      </w:tr>
      <w:tr w:rsidR="0052249A" w:rsidTr="00522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249A" w:rsidTr="00522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249A" w:rsidTr="005224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9A" w:rsidRDefault="0052249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249A" w:rsidRDefault="0052249A" w:rsidP="005224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2249A" w:rsidRDefault="0052249A" w:rsidP="0052249A">
      <w:pPr>
        <w:rPr>
          <w:b/>
          <w:sz w:val="22"/>
          <w:szCs w:val="22"/>
        </w:rPr>
      </w:pPr>
      <w:r>
        <w:rPr>
          <w:b/>
          <w:sz w:val="22"/>
          <w:szCs w:val="22"/>
        </w:rPr>
        <w:t>wraz z załączeniem dowodów, czy zostały wykonane lub są wykonywane należycie.</w:t>
      </w:r>
    </w:p>
    <w:p w:rsidR="0052249A" w:rsidRDefault="0052249A" w:rsidP="005224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249A" w:rsidRDefault="0052249A" w:rsidP="005224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Dowodami są:</w:t>
      </w:r>
      <w:r>
        <w:rPr>
          <w:sz w:val="22"/>
          <w:szCs w:val="22"/>
        </w:rPr>
        <w:t xml:space="preserve"> </w:t>
      </w:r>
    </w:p>
    <w:p w:rsidR="0052249A" w:rsidRDefault="0052249A" w:rsidP="0052249A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poświadczenie</w:t>
      </w:r>
      <w:r>
        <w:rPr>
          <w:sz w:val="22"/>
          <w:szCs w:val="22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52249A" w:rsidRDefault="0052249A" w:rsidP="0052249A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  <w:u w:val="single"/>
        </w:rPr>
        <w:t>oświadczenie wykonawcy</w:t>
      </w:r>
      <w:r>
        <w:rPr>
          <w:sz w:val="22"/>
          <w:szCs w:val="22"/>
        </w:rPr>
        <w:t xml:space="preserve"> – jeżeli z uzasadnionych przyczyn o obiektywnym charakterze wykonawca nie jest w stanie uzyskać poświadczenia.</w:t>
      </w:r>
    </w:p>
    <w:p w:rsidR="0052249A" w:rsidRDefault="0052249A" w:rsidP="0052249A">
      <w:pPr>
        <w:rPr>
          <w:b/>
          <w:sz w:val="22"/>
          <w:szCs w:val="22"/>
        </w:rPr>
      </w:pPr>
    </w:p>
    <w:p w:rsidR="0052249A" w:rsidRDefault="0052249A" w:rsidP="0052249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52249A" w:rsidRDefault="0052249A" w:rsidP="0052249A">
      <w:pPr>
        <w:rPr>
          <w:sz w:val="22"/>
          <w:szCs w:val="22"/>
        </w:rPr>
      </w:pPr>
      <w:r>
        <w:rPr>
          <w:sz w:val="22"/>
          <w:szCs w:val="22"/>
        </w:rPr>
        <w:t xml:space="preserve">W przypadku gdy zamawiający jest podmiotem, na rzecz którego usługi wskazane w wykazie zostały wcześniej wykonane, wykonawca nie ma obowiązku przedkładania dowodów. </w:t>
      </w:r>
    </w:p>
    <w:p w:rsidR="0052249A" w:rsidRDefault="0052249A" w:rsidP="0052249A">
      <w:pPr>
        <w:rPr>
          <w:color w:val="0000FF"/>
          <w:sz w:val="22"/>
          <w:szCs w:val="22"/>
        </w:rPr>
      </w:pPr>
    </w:p>
    <w:p w:rsidR="0052249A" w:rsidRDefault="0052249A" w:rsidP="0052249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52249A" w:rsidRDefault="0052249A" w:rsidP="0052249A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Miejscowość/data</w:t>
      </w:r>
    </w:p>
    <w:p w:rsidR="0052249A" w:rsidRDefault="0052249A" w:rsidP="0052249A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52249A" w:rsidRDefault="0052249A" w:rsidP="0052249A">
      <w:pPr>
        <w:ind w:left="5664"/>
        <w:rPr>
          <w:sz w:val="22"/>
          <w:szCs w:val="22"/>
        </w:rPr>
      </w:pPr>
      <w:r>
        <w:rPr>
          <w:sz w:val="22"/>
          <w:szCs w:val="22"/>
        </w:rPr>
        <w:t>/podpis upoważnionego przedstawiciela Wykonawcy/</w:t>
      </w:r>
    </w:p>
    <w:p w:rsidR="0052249A" w:rsidRDefault="0052249A" w:rsidP="0052249A">
      <w:pPr>
        <w:ind w:left="5664"/>
        <w:rPr>
          <w:sz w:val="22"/>
          <w:szCs w:val="22"/>
        </w:rPr>
      </w:pPr>
    </w:p>
    <w:p w:rsidR="0052249A" w:rsidRDefault="0052249A" w:rsidP="0052249A">
      <w:pPr>
        <w:ind w:left="5664"/>
        <w:rPr>
          <w:sz w:val="22"/>
          <w:szCs w:val="22"/>
        </w:rPr>
      </w:pP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lastRenderedPageBreak/>
        <w:t>Załącznik nr 5</w:t>
      </w:r>
    </w:p>
    <w:p w:rsidR="0052249A" w:rsidRDefault="0052249A" w:rsidP="0052249A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52249A" w:rsidRDefault="0052249A" w:rsidP="0052249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52249A" w:rsidRDefault="0052249A" w:rsidP="0052249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p w:rsidR="0052249A" w:rsidRDefault="0052249A" w:rsidP="005224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NARZĘDZI I URZĄDZEŃ </w:t>
      </w:r>
    </w:p>
    <w:p w:rsidR="0052249A" w:rsidRDefault="0052249A" w:rsidP="0052249A">
      <w:pPr>
        <w:jc w:val="center"/>
        <w:rPr>
          <w:b/>
          <w:sz w:val="22"/>
          <w:szCs w:val="22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990"/>
        <w:gridCol w:w="3540"/>
        <w:gridCol w:w="2002"/>
        <w:gridCol w:w="1984"/>
      </w:tblGrid>
      <w:tr w:rsidR="0052249A" w:rsidTr="0052249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pStyle w:val="Nagwek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Nazwa narzędzi i urządzeń technicznych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Opis,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9A" w:rsidRDefault="005224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PODSTAWA DO DYSPONOWANIA ZASOBAMI</w:t>
            </w:r>
          </w:p>
          <w:p w:rsidR="0052249A" w:rsidRDefault="005224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(wskazanie np. własność wykonawcy, umowa najmu, zobowiązanie podmiotu trzeciego itp.)</w:t>
            </w:r>
          </w:p>
        </w:tc>
      </w:tr>
      <w:tr w:rsidR="0052249A" w:rsidTr="0052249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samochód przystosowany do odbierania zmieszanych odpadów komunalnych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samochód przystosowany do odbioru selektywnie zebranych odpadów komunalnych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2249A" w:rsidRDefault="0052249A">
            <w:pPr>
              <w:rPr>
                <w:sz w:val="22"/>
                <w:szCs w:val="22"/>
              </w:rPr>
            </w:pPr>
          </w:p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pojazd  do odbierania odpadów komunalnych bez funkcji kompaktującej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rPr>
                <w:sz w:val="22"/>
                <w:szCs w:val="22"/>
              </w:rPr>
            </w:pPr>
          </w:p>
        </w:tc>
      </w:tr>
    </w:tbl>
    <w:p w:rsidR="0052249A" w:rsidRDefault="0052249A" w:rsidP="0052249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2249A" w:rsidRDefault="0052249A" w:rsidP="0052249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52249A" w:rsidRDefault="0052249A" w:rsidP="0052249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dysponuję na terenie bazy magazynowo -transportowej </w:t>
      </w:r>
      <w:r>
        <w:rPr>
          <w:bCs/>
          <w:sz w:val="22"/>
          <w:szCs w:val="22"/>
        </w:rPr>
        <w:br/>
        <w:t xml:space="preserve">urządzeniami do  selektywnego gromadzenia odpadów komunalnych przed </w:t>
      </w:r>
      <w:r>
        <w:rPr>
          <w:bCs/>
          <w:sz w:val="22"/>
          <w:szCs w:val="22"/>
        </w:rPr>
        <w:br/>
        <w:t>transportem do miejsc przetwarzania.</w:t>
      </w:r>
    </w:p>
    <w:p w:rsidR="0052249A" w:rsidRDefault="0052249A" w:rsidP="0052249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Dysponuję bazą magazynowo -transportową usytuowaną w gminie, z terenu</w:t>
      </w:r>
      <w:r>
        <w:rPr>
          <w:bCs/>
          <w:sz w:val="22"/>
          <w:szCs w:val="22"/>
        </w:rPr>
        <w:br/>
        <w:t xml:space="preserve"> której odbierane będą odpady – lokalizacja w miejscowości ………………………………………………………………………………………….*, </w:t>
      </w:r>
    </w:p>
    <w:p w:rsidR="0052249A" w:rsidRDefault="0052249A" w:rsidP="0052249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Dysponuję bazą magazynowo- transportową usytuowaną w odległości nie większej niż 60 km od granicy tej  gminy – lokalizacja w miejscowości ………………………………………………………………………………………….. *,</w:t>
      </w:r>
    </w:p>
    <w:p w:rsidR="0052249A" w:rsidRDefault="0052249A" w:rsidP="0052249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(*)Uwaga: należy pozostawić właściwą opcję zapisaną w pkt. 2 lub pkt. 3. </w:t>
      </w:r>
    </w:p>
    <w:p w:rsidR="0052249A" w:rsidRDefault="0052249A" w:rsidP="0052249A">
      <w:pPr>
        <w:pStyle w:val="Nagwek3"/>
        <w:numPr>
          <w:ilvl w:val="0"/>
          <w:numId w:val="0"/>
        </w:numPr>
        <w:ind w:left="1980"/>
        <w:jc w:val="center"/>
        <w:rPr>
          <w:b w:val="0"/>
          <w:sz w:val="22"/>
          <w:szCs w:val="22"/>
        </w:rPr>
      </w:pPr>
    </w:p>
    <w:p w:rsidR="0052249A" w:rsidRDefault="0052249A" w:rsidP="0052249A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:rsidR="0052249A" w:rsidRDefault="0052249A" w:rsidP="0052249A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Miejscowość/data</w:t>
      </w:r>
    </w:p>
    <w:p w:rsidR="0052249A" w:rsidRDefault="0052249A" w:rsidP="0052249A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52249A" w:rsidRDefault="0052249A" w:rsidP="0052249A">
      <w:pPr>
        <w:ind w:left="5664"/>
        <w:rPr>
          <w:sz w:val="22"/>
          <w:szCs w:val="22"/>
        </w:rPr>
      </w:pPr>
      <w:r>
        <w:rPr>
          <w:sz w:val="22"/>
          <w:szCs w:val="22"/>
        </w:rPr>
        <w:t>/podpis upoważnionego przedstawiciela Wykonawcy/</w:t>
      </w:r>
    </w:p>
    <w:p w:rsidR="0052249A" w:rsidRDefault="0052249A" w:rsidP="0052249A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pacing w:val="-4"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Załącznik nr 6</w:t>
      </w:r>
    </w:p>
    <w:p w:rsidR="0052249A" w:rsidRDefault="0052249A" w:rsidP="0052249A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52249A" w:rsidRDefault="0052249A" w:rsidP="0052249A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52249A" w:rsidRDefault="0052249A" w:rsidP="0052249A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52249A" w:rsidRDefault="0052249A" w:rsidP="0052249A">
      <w:pPr>
        <w:pStyle w:val="Tekstpodstawowy"/>
        <w:jc w:val="center"/>
        <w:rPr>
          <w:b/>
          <w:color w:val="0000FF"/>
          <w:sz w:val="22"/>
          <w:szCs w:val="22"/>
        </w:rPr>
      </w:pPr>
    </w:p>
    <w:p w:rsidR="0052249A" w:rsidRDefault="0052249A" w:rsidP="005224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PODMIOTÓW NALEŻĄCYCH DO TEJ SAMEJ GRUPY KAPITAŁOWEJ o której mowa w art. 24 ust. 2 pkt.5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 /</w:t>
      </w:r>
    </w:p>
    <w:p w:rsidR="0052249A" w:rsidRDefault="0052249A" w:rsidP="0052249A">
      <w:pPr>
        <w:pStyle w:val="Tekstpodstawowy"/>
        <w:jc w:val="center"/>
        <w:rPr>
          <w:b/>
          <w:sz w:val="22"/>
          <w:szCs w:val="22"/>
        </w:rPr>
      </w:pPr>
    </w:p>
    <w:p w:rsidR="0052249A" w:rsidRDefault="0052249A" w:rsidP="0052249A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TYM, ŻE WYKONAWCA NIE NALEŻY DO GRUPY KAPITAŁOWEJ</w:t>
      </w:r>
    </w:p>
    <w:p w:rsidR="0052249A" w:rsidRDefault="0052249A" w:rsidP="0052249A">
      <w:pPr>
        <w:pStyle w:val="Tekstpodstawowy"/>
        <w:rPr>
          <w:sz w:val="22"/>
          <w:szCs w:val="22"/>
        </w:rPr>
      </w:pPr>
    </w:p>
    <w:p w:rsidR="0052249A" w:rsidRDefault="0052249A" w:rsidP="0052249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52249A" w:rsidRDefault="0052249A" w:rsidP="0052249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52249A" w:rsidRDefault="0052249A" w:rsidP="0052249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Lista podmiotów należących do grupy kapitałowej oraz istniejące między nimi powiązania przedstawia tabela: * </w:t>
      </w:r>
    </w:p>
    <w:tbl>
      <w:tblPr>
        <w:tblW w:w="89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380"/>
        <w:gridCol w:w="6020"/>
      </w:tblGrid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9A" w:rsidRDefault="00522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należącego do tej samej </w:t>
            </w:r>
            <w:r>
              <w:rPr>
                <w:sz w:val="24"/>
                <w:szCs w:val="24"/>
              </w:rPr>
              <w:t>grupy kapitałowej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2249A" w:rsidRDefault="00522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powiązania</w:t>
            </w:r>
          </w:p>
        </w:tc>
      </w:tr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2249A" w:rsidTr="005224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9A" w:rsidRDefault="0052249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2249A" w:rsidRDefault="0052249A" w:rsidP="0052249A">
      <w:pPr>
        <w:spacing w:line="360" w:lineRule="auto"/>
        <w:jc w:val="both"/>
        <w:rPr>
          <w:sz w:val="22"/>
          <w:szCs w:val="22"/>
        </w:rPr>
      </w:pPr>
    </w:p>
    <w:p w:rsidR="0052249A" w:rsidRDefault="0052249A" w:rsidP="0052249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wykazane w pkt. b) istniejące powiązania </w:t>
      </w:r>
      <w:r>
        <w:rPr>
          <w:b/>
          <w:sz w:val="24"/>
          <w:szCs w:val="24"/>
        </w:rPr>
        <w:t xml:space="preserve">nie prowadzą </w:t>
      </w:r>
      <w:r>
        <w:rPr>
          <w:sz w:val="24"/>
          <w:szCs w:val="24"/>
        </w:rPr>
        <w:t>do zachwiania uczciwej konkurencji pomiędzy wykonawcami w postępowaniu o udzielenie zamówienia</w:t>
      </w:r>
      <w:r>
        <w:rPr>
          <w:b/>
          <w:sz w:val="24"/>
          <w:szCs w:val="24"/>
        </w:rPr>
        <w:t xml:space="preserve">* </w:t>
      </w:r>
    </w:p>
    <w:p w:rsidR="0052249A" w:rsidRDefault="0052249A" w:rsidP="0052249A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prowadzą </w:t>
      </w:r>
      <w:r>
        <w:rPr>
          <w:sz w:val="24"/>
          <w:szCs w:val="24"/>
        </w:rPr>
        <w:t>do zachwiania uczciwej konkurencji pomiędzy wykonawcami wskazanymi w poz. ………………. w postępowaniu o udzielenie zamówienia*.</w:t>
      </w:r>
    </w:p>
    <w:p w:rsidR="0052249A" w:rsidRDefault="0052249A" w:rsidP="0052249A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(*) Niepotrzebne skreślić</w:t>
      </w:r>
    </w:p>
    <w:p w:rsidR="0052249A" w:rsidRDefault="0052249A" w:rsidP="0052249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52249A" w:rsidRDefault="0052249A" w:rsidP="0052249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52249A" w:rsidRDefault="0052249A" w:rsidP="0052249A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52249A" w:rsidRDefault="0052249A" w:rsidP="0052249A">
      <w:pPr>
        <w:ind w:left="142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>/podpis upoważnionego przedstawiciela Wykonawcy/</w:t>
      </w:r>
    </w:p>
    <w:p w:rsidR="006F4CA2" w:rsidRDefault="006F4CA2"/>
    <w:p w:rsidR="00E93E2A" w:rsidRDefault="00E93E2A"/>
    <w:p w:rsidR="00E93E2A" w:rsidRDefault="00E93E2A"/>
    <w:p w:rsidR="00E93E2A" w:rsidRDefault="00E93E2A"/>
    <w:p w:rsidR="00E93E2A" w:rsidRDefault="00E93E2A"/>
    <w:sectPr w:rsidR="00E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F" w:rsidRDefault="00D33ACF" w:rsidP="0052249A">
      <w:r>
        <w:separator/>
      </w:r>
    </w:p>
  </w:endnote>
  <w:endnote w:type="continuationSeparator" w:id="0">
    <w:p w:rsidR="00D33ACF" w:rsidRDefault="00D33ACF" w:rsidP="005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F" w:rsidRDefault="00D33ACF" w:rsidP="0052249A">
      <w:r>
        <w:separator/>
      </w:r>
    </w:p>
  </w:footnote>
  <w:footnote w:type="continuationSeparator" w:id="0">
    <w:p w:rsidR="00D33ACF" w:rsidRDefault="00D33ACF" w:rsidP="0052249A">
      <w:r>
        <w:continuationSeparator/>
      </w:r>
    </w:p>
  </w:footnote>
  <w:footnote w:id="1">
    <w:p w:rsidR="0052249A" w:rsidRDefault="0052249A" w:rsidP="0052249A">
      <w:pPr>
        <w:pStyle w:val="Tekstprzypisudolnego"/>
      </w:pPr>
      <w:r>
        <w:rPr>
          <w:rStyle w:val="Odwoanieprzypisudolnego"/>
        </w:rPr>
        <w:footnoteRef/>
      </w:r>
      <w:r>
        <w:t xml:space="preserve"> W przypadku zabudowy jednorodzinnej wpisać ilość obsługiwanych nieruchomości (umów na odbiór odpadów komunalnych.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A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87F2E"/>
    <w:rsid w:val="000B7C30"/>
    <w:rsid w:val="000E08A3"/>
    <w:rsid w:val="000F4011"/>
    <w:rsid w:val="001010D5"/>
    <w:rsid w:val="0012411A"/>
    <w:rsid w:val="00147623"/>
    <w:rsid w:val="00195388"/>
    <w:rsid w:val="001B3FD7"/>
    <w:rsid w:val="001D6483"/>
    <w:rsid w:val="001F2127"/>
    <w:rsid w:val="002024A0"/>
    <w:rsid w:val="002137DE"/>
    <w:rsid w:val="002432C8"/>
    <w:rsid w:val="00257F71"/>
    <w:rsid w:val="002F3DF5"/>
    <w:rsid w:val="0030003C"/>
    <w:rsid w:val="00313E2E"/>
    <w:rsid w:val="00335372"/>
    <w:rsid w:val="003465C3"/>
    <w:rsid w:val="00356693"/>
    <w:rsid w:val="00362889"/>
    <w:rsid w:val="00362CA4"/>
    <w:rsid w:val="00364668"/>
    <w:rsid w:val="00367B50"/>
    <w:rsid w:val="003729FB"/>
    <w:rsid w:val="00374977"/>
    <w:rsid w:val="00381706"/>
    <w:rsid w:val="00391190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927F9"/>
    <w:rsid w:val="004960D2"/>
    <w:rsid w:val="004B2760"/>
    <w:rsid w:val="004E3E43"/>
    <w:rsid w:val="004E5FB8"/>
    <w:rsid w:val="004F400F"/>
    <w:rsid w:val="005019B4"/>
    <w:rsid w:val="00514D61"/>
    <w:rsid w:val="0052249A"/>
    <w:rsid w:val="0053598F"/>
    <w:rsid w:val="00556E04"/>
    <w:rsid w:val="00576731"/>
    <w:rsid w:val="00576BAB"/>
    <w:rsid w:val="005C796D"/>
    <w:rsid w:val="005E4015"/>
    <w:rsid w:val="005F0944"/>
    <w:rsid w:val="00607F35"/>
    <w:rsid w:val="006330B7"/>
    <w:rsid w:val="00647595"/>
    <w:rsid w:val="0067758D"/>
    <w:rsid w:val="00693A90"/>
    <w:rsid w:val="006948B2"/>
    <w:rsid w:val="006B336C"/>
    <w:rsid w:val="006E3EAF"/>
    <w:rsid w:val="006F4CA2"/>
    <w:rsid w:val="0070064B"/>
    <w:rsid w:val="007500AF"/>
    <w:rsid w:val="0075562C"/>
    <w:rsid w:val="007675FD"/>
    <w:rsid w:val="00777F9F"/>
    <w:rsid w:val="00786BD1"/>
    <w:rsid w:val="00797EA6"/>
    <w:rsid w:val="00825EA0"/>
    <w:rsid w:val="00861528"/>
    <w:rsid w:val="00873370"/>
    <w:rsid w:val="00884864"/>
    <w:rsid w:val="008958F0"/>
    <w:rsid w:val="008D110A"/>
    <w:rsid w:val="008F186A"/>
    <w:rsid w:val="00912468"/>
    <w:rsid w:val="009155B6"/>
    <w:rsid w:val="00920360"/>
    <w:rsid w:val="00923B11"/>
    <w:rsid w:val="0098551D"/>
    <w:rsid w:val="0099037C"/>
    <w:rsid w:val="0099680B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71D57"/>
    <w:rsid w:val="00CD6C5D"/>
    <w:rsid w:val="00CE43AE"/>
    <w:rsid w:val="00CF7A3B"/>
    <w:rsid w:val="00D040E1"/>
    <w:rsid w:val="00D25293"/>
    <w:rsid w:val="00D33ACF"/>
    <w:rsid w:val="00D37871"/>
    <w:rsid w:val="00D50919"/>
    <w:rsid w:val="00D64128"/>
    <w:rsid w:val="00D7114B"/>
    <w:rsid w:val="00DD0ABC"/>
    <w:rsid w:val="00DF1A54"/>
    <w:rsid w:val="00E15B25"/>
    <w:rsid w:val="00E70E9A"/>
    <w:rsid w:val="00E76C45"/>
    <w:rsid w:val="00E924C1"/>
    <w:rsid w:val="00E93E2A"/>
    <w:rsid w:val="00EB1333"/>
    <w:rsid w:val="00EB3FB3"/>
    <w:rsid w:val="00ED2238"/>
    <w:rsid w:val="00EF45A0"/>
    <w:rsid w:val="00F06493"/>
    <w:rsid w:val="00F14551"/>
    <w:rsid w:val="00F4674E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2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2249A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2249A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2249A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2249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24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24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2249A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224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224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2249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52249A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9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2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49A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uiPriority w:val="99"/>
    <w:semiHidden/>
    <w:unhideWhenUsed/>
    <w:rsid w:val="0052249A"/>
    <w:pPr>
      <w:ind w:left="4395" w:right="351"/>
    </w:pPr>
    <w:rPr>
      <w:rFonts w:ascii="Bookman Old Style" w:hAnsi="Bookman Old Style"/>
      <w:b/>
      <w:i/>
      <w:sz w:val="24"/>
    </w:rPr>
  </w:style>
  <w:style w:type="character" w:styleId="Odwoanieprzypisudolnego">
    <w:name w:val="footnote reference"/>
    <w:uiPriority w:val="99"/>
    <w:semiHidden/>
    <w:unhideWhenUsed/>
    <w:rsid w:val="0052249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24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2249A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52249A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52249A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2249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224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24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2249A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2249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224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2249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52249A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9A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24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249A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uiPriority w:val="99"/>
    <w:semiHidden/>
    <w:unhideWhenUsed/>
    <w:rsid w:val="0052249A"/>
    <w:pPr>
      <w:ind w:left="4395" w:right="351"/>
    </w:pPr>
    <w:rPr>
      <w:rFonts w:ascii="Bookman Old Style" w:hAnsi="Bookman Old Style"/>
      <w:b/>
      <w:i/>
      <w:sz w:val="24"/>
    </w:rPr>
  </w:style>
  <w:style w:type="character" w:styleId="Odwoanieprzypisudolnego">
    <w:name w:val="footnote reference"/>
    <w:uiPriority w:val="99"/>
    <w:semiHidden/>
    <w:unhideWhenUsed/>
    <w:rsid w:val="0052249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2838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9</cp:revision>
  <dcterms:created xsi:type="dcterms:W3CDTF">2013-06-28T10:50:00Z</dcterms:created>
  <dcterms:modified xsi:type="dcterms:W3CDTF">2013-06-28T12:58:00Z</dcterms:modified>
</cp:coreProperties>
</file>