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D30571" w:rsidP="003B2F0E">
            <w:pPr>
              <w:jc w:val="center"/>
            </w:pPr>
            <w:r>
              <w:t>Zmiany w aktach stanu cywilnego - sprostowanie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D30571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Zmiany w aktach stanu cywilnego - sprostowanie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D30571" w:rsidRPr="00D30571" w:rsidRDefault="00D30571" w:rsidP="00D3057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>Wniosek o sprostowanie aktu stanu cywilnego w zakresie danych niezgodnych z danymi zawartymi w aktach zbiorowych rejestracji stanu cywilnego lub z innymi aktami stanu cywilnego, o ile stwierdzają one zdarzenie wcześniejsze i dotyczą tej samej osoby lub jej wstępnych /przodków/, albo z zagranicznymi dokumentami stanu cywilne</w:t>
      </w:r>
      <w:r>
        <w:rPr>
          <w:rFonts w:ascii="Times New Roman" w:hAnsi="Times New Roman" w:cs="Times New Roman"/>
          <w:b w:val="0"/>
          <w:sz w:val="24"/>
        </w:rPr>
        <w:t xml:space="preserve">go </w:t>
      </w:r>
      <w:r w:rsidRPr="00D30571">
        <w:rPr>
          <w:rFonts w:ascii="Times New Roman" w:hAnsi="Times New Roman" w:cs="Times New Roman"/>
          <w:b w:val="0"/>
          <w:sz w:val="24"/>
        </w:rPr>
        <w:t xml:space="preserve"> </w:t>
      </w:r>
    </w:p>
    <w:p w:rsidR="00D30571" w:rsidRPr="00D30571" w:rsidRDefault="00D30571" w:rsidP="00D3057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 xml:space="preserve">Podstawą do sprostowania aktu są: - pozyskane z systemu informatycznego akty /w przypadku aktów własnych sporządzonych w USC </w:t>
      </w:r>
      <w:r>
        <w:rPr>
          <w:rFonts w:ascii="Times New Roman" w:hAnsi="Times New Roman" w:cs="Times New Roman"/>
          <w:b w:val="0"/>
          <w:sz w:val="24"/>
        </w:rPr>
        <w:t>Zawidz</w:t>
      </w:r>
      <w:r w:rsidRPr="00D30571">
        <w:rPr>
          <w:rFonts w:ascii="Times New Roman" w:hAnsi="Times New Roman" w:cs="Times New Roman"/>
          <w:b w:val="0"/>
          <w:sz w:val="24"/>
        </w:rPr>
        <w:t xml:space="preserve"> – notatka służbowa/ - zagraniczny dokument stanu cywilnego oraz tłumaczenie tego dokumentu dokonan</w:t>
      </w:r>
      <w:r w:rsidRPr="00D30571">
        <w:rPr>
          <w:rFonts w:ascii="Times New Roman" w:hAnsi="Times New Roman" w:cs="Times New Roman"/>
          <w:b w:val="0"/>
          <w:sz w:val="24"/>
        </w:rPr>
        <w:t xml:space="preserve">e przez tłumacza przysięgłego </w:t>
      </w:r>
    </w:p>
    <w:p w:rsidR="00D30571" w:rsidRPr="00D30571" w:rsidRDefault="00D30571" w:rsidP="00D3057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30571">
        <w:rPr>
          <w:rFonts w:ascii="Times New Roman" w:hAnsi="Times New Roman" w:cs="Times New Roman"/>
          <w:b w:val="0"/>
          <w:sz w:val="24"/>
        </w:rPr>
        <w:t>Do wglądu - dokument stwierdzający tożsamość wnioskodawcy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D30571" w:rsidRPr="00D30571" w:rsidRDefault="00D30571" w:rsidP="00D3057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>Za wydanie odpisu zupełnego w wyniku sprostowania aktu stanu cywilnego – 39,00 zł (uiszczana w dniu składania dokumentów)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B16FB9" w:rsidRPr="00B16FB9" w:rsidRDefault="00D30571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Niezwłocznie (w sprawach szczególnie skomplikowanych do 30 dni zgodnie z KPA)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D30571" w:rsidRPr="00D30571" w:rsidRDefault="00D30571" w:rsidP="00D305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r w:rsidRPr="00D30571">
        <w:rPr>
          <w:rFonts w:ascii="Times New Roman" w:hAnsi="Times New Roman" w:cs="Times New Roman"/>
          <w:b w:val="0"/>
          <w:sz w:val="24"/>
        </w:rPr>
        <w:t>Zmigrowanie</w:t>
      </w:r>
      <w:proofErr w:type="spellEnd"/>
      <w:r w:rsidRPr="00D30571">
        <w:rPr>
          <w:rFonts w:ascii="Times New Roman" w:hAnsi="Times New Roman" w:cs="Times New Roman"/>
          <w:b w:val="0"/>
          <w:sz w:val="24"/>
        </w:rPr>
        <w:t xml:space="preserve"> aktu do Rejestru Stanu Cywilnego oraz naniesienie wzmianki</w:t>
      </w:r>
      <w:r w:rsidRPr="00D30571">
        <w:rPr>
          <w:rFonts w:ascii="Times New Roman" w:hAnsi="Times New Roman" w:cs="Times New Roman"/>
          <w:b w:val="0"/>
          <w:sz w:val="24"/>
        </w:rPr>
        <w:t xml:space="preserve"> </w:t>
      </w:r>
      <w:r w:rsidRPr="00D30571">
        <w:rPr>
          <w:rFonts w:ascii="Times New Roman" w:hAnsi="Times New Roman" w:cs="Times New Roman"/>
          <w:b w:val="0"/>
          <w:sz w:val="24"/>
        </w:rPr>
        <w:t>o sprostowaniu</w:t>
      </w:r>
      <w:r w:rsidRPr="00D30571">
        <w:rPr>
          <w:rFonts w:ascii="Times New Roman" w:hAnsi="Times New Roman" w:cs="Times New Roman"/>
          <w:b w:val="0"/>
          <w:sz w:val="24"/>
        </w:rPr>
        <w:t xml:space="preserve"> aktu zmieniającej jego treść </w:t>
      </w:r>
    </w:p>
    <w:p w:rsidR="00D30571" w:rsidRPr="00D30571" w:rsidRDefault="00D30571" w:rsidP="00D305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>Wydanie 1 egz. odpisu zupełnego sprostowanego aktu</w:t>
      </w:r>
    </w:p>
    <w:p w:rsidR="00D30571" w:rsidRDefault="00D30571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30571" w:rsidRDefault="00D30571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 xml:space="preserve">Tryb odwoławczy: </w:t>
      </w:r>
    </w:p>
    <w:p w:rsidR="001867BB" w:rsidRPr="00D30571" w:rsidRDefault="00D30571" w:rsidP="00821B1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D30571">
        <w:rPr>
          <w:rFonts w:ascii="Times New Roman" w:hAnsi="Times New Roman" w:cs="Times New Roman"/>
          <w:b w:val="0"/>
          <w:sz w:val="24"/>
        </w:rPr>
        <w:t>Odwołanie wnosi się do Wojewody Mazowieckiego w terminie 14 dni od dnia doręczenia decyzji odmownej wnioskodawcy za pośrednictwem organu, który ją wydał.</w:t>
      </w:r>
    </w:p>
    <w:p w:rsidR="001867BB" w:rsidRDefault="001867BB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867BB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D30571" w:rsidRDefault="00D30571" w:rsidP="00D305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>Art. 35 ustawy z dnia 28 listopada 2014 r. Prawo o aktach stanu cywilnego /</w:t>
      </w:r>
      <w:proofErr w:type="spellStart"/>
      <w:r w:rsidRPr="00D30571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D30571">
        <w:rPr>
          <w:rFonts w:ascii="Times New Roman" w:hAnsi="Times New Roman" w:cs="Times New Roman"/>
          <w:b w:val="0"/>
          <w:sz w:val="24"/>
        </w:rPr>
        <w:t>. Dz.U. z 2</w:t>
      </w:r>
      <w:r>
        <w:rPr>
          <w:rFonts w:ascii="Times New Roman" w:hAnsi="Times New Roman" w:cs="Times New Roman"/>
          <w:b w:val="0"/>
          <w:sz w:val="24"/>
        </w:rPr>
        <w:t xml:space="preserve">014 r, poz. 1741 z </w:t>
      </w:r>
      <w:proofErr w:type="spellStart"/>
      <w:r>
        <w:rPr>
          <w:rFonts w:ascii="Times New Roman" w:hAnsi="Times New Roman" w:cs="Times New Roman"/>
          <w:b w:val="0"/>
          <w:sz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D30571" w:rsidRPr="00D30571" w:rsidRDefault="00D30571" w:rsidP="00D3057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>Ustawa z dnia 16 listopada 2006 r. o opłacie skarbowej /</w:t>
      </w:r>
      <w:proofErr w:type="spellStart"/>
      <w:r w:rsidRPr="00D30571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D30571">
        <w:rPr>
          <w:rFonts w:ascii="Times New Roman" w:hAnsi="Times New Roman" w:cs="Times New Roman"/>
          <w:b w:val="0"/>
          <w:sz w:val="24"/>
        </w:rPr>
        <w:t xml:space="preserve">. Dz.U. z 2015 r. poz. 783 z </w:t>
      </w:r>
      <w:proofErr w:type="spellStart"/>
      <w:r w:rsidRPr="00D30571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30571">
        <w:rPr>
          <w:rFonts w:ascii="Times New Roman" w:hAnsi="Times New Roman" w:cs="Times New Roman"/>
          <w:b w:val="0"/>
          <w:sz w:val="24"/>
        </w:rPr>
        <w:t xml:space="preserve">. zm./ 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D30571" w:rsidRPr="00D30571" w:rsidRDefault="00D30571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D30571">
        <w:rPr>
          <w:rFonts w:ascii="Times New Roman" w:hAnsi="Times New Roman" w:cs="Times New Roman"/>
          <w:b w:val="0"/>
          <w:sz w:val="24"/>
        </w:rPr>
        <w:t xml:space="preserve">Sprostowania aktu stanu cywilnego dokonuje się z urzędu, na wniosek osoby, której ten akt dotyczy lub jej przedstawiciela ustawowego, na wniosek osoby mającej w tym interes prawny lub prokuratura. Wniosek wraz z załącznikami wnioskodawca składa w Urzędzie Stanu Cywilnego w </w:t>
      </w:r>
      <w:r>
        <w:rPr>
          <w:rFonts w:ascii="Times New Roman" w:hAnsi="Times New Roman" w:cs="Times New Roman"/>
          <w:b w:val="0"/>
          <w:sz w:val="24"/>
        </w:rPr>
        <w:t>Zawidzu</w:t>
      </w:r>
      <w:bookmarkStart w:id="0" w:name="_GoBack"/>
      <w:bookmarkEnd w:id="0"/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8"/>
        </w:rPr>
      </w:pPr>
      <w:r w:rsidRPr="00B16FB9">
        <w:rPr>
          <w:rFonts w:ascii="Times New Roman" w:hAnsi="Times New Roman" w:cs="Times New Roman"/>
          <w:b w:val="0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b w:val="0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8AFC5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431AA"/>
    <w:multiLevelType w:val="hybridMultilevel"/>
    <w:tmpl w:val="0B46E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15C0"/>
    <w:multiLevelType w:val="hybridMultilevel"/>
    <w:tmpl w:val="569E3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E3D84"/>
    <w:multiLevelType w:val="hybridMultilevel"/>
    <w:tmpl w:val="F56E3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067BE"/>
    <w:multiLevelType w:val="hybridMultilevel"/>
    <w:tmpl w:val="67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A25AA"/>
    <w:multiLevelType w:val="hybridMultilevel"/>
    <w:tmpl w:val="5C9EA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6"/>
  </w:num>
  <w:num w:numId="5">
    <w:abstractNumId w:val="2"/>
  </w:num>
  <w:num w:numId="6">
    <w:abstractNumId w:val="9"/>
  </w:num>
  <w:num w:numId="7">
    <w:abstractNumId w:val="7"/>
  </w:num>
  <w:num w:numId="8">
    <w:abstractNumId w:val="26"/>
  </w:num>
  <w:num w:numId="9">
    <w:abstractNumId w:val="23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18"/>
  </w:num>
  <w:num w:numId="15">
    <w:abstractNumId w:val="19"/>
  </w:num>
  <w:num w:numId="16">
    <w:abstractNumId w:val="17"/>
  </w:num>
  <w:num w:numId="17">
    <w:abstractNumId w:val="12"/>
  </w:num>
  <w:num w:numId="18">
    <w:abstractNumId w:val="4"/>
  </w:num>
  <w:num w:numId="19">
    <w:abstractNumId w:val="25"/>
  </w:num>
  <w:num w:numId="20">
    <w:abstractNumId w:val="6"/>
  </w:num>
  <w:num w:numId="21">
    <w:abstractNumId w:val="13"/>
  </w:num>
  <w:num w:numId="22">
    <w:abstractNumId w:val="20"/>
  </w:num>
  <w:num w:numId="23">
    <w:abstractNumId w:val="5"/>
  </w:num>
  <w:num w:numId="24">
    <w:abstractNumId w:val="0"/>
  </w:num>
  <w:num w:numId="25">
    <w:abstractNumId w:val="24"/>
  </w:num>
  <w:num w:numId="26">
    <w:abstractNumId w:val="1"/>
  </w:num>
  <w:num w:numId="27">
    <w:abstractNumId w:val="27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35706"/>
    <w:rsid w:val="00821B11"/>
    <w:rsid w:val="009D6656"/>
    <w:rsid w:val="00A854C7"/>
    <w:rsid w:val="00AE018E"/>
    <w:rsid w:val="00B16FB9"/>
    <w:rsid w:val="00C707C4"/>
    <w:rsid w:val="00C709A2"/>
    <w:rsid w:val="00C95A28"/>
    <w:rsid w:val="00CC7D78"/>
    <w:rsid w:val="00CD21B6"/>
    <w:rsid w:val="00D0216E"/>
    <w:rsid w:val="00D30571"/>
    <w:rsid w:val="00D74059"/>
    <w:rsid w:val="00E56095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7938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2016-01-19T08:38:00Z</cp:lastPrinted>
  <dcterms:created xsi:type="dcterms:W3CDTF">2016-01-19T11:00:00Z</dcterms:created>
  <dcterms:modified xsi:type="dcterms:W3CDTF">2016-01-19T11:00:00Z</dcterms:modified>
</cp:coreProperties>
</file>